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800pt;margin-top:897pt;height:3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第二章 有理数（测基础）——202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b/>
          <w:sz w:val="30"/>
          <w:szCs w:val="30"/>
          <w:lang w:eastAsia="zh-CN"/>
        </w:rPr>
        <w:t>-202</w:t>
      </w:r>
      <w:r>
        <w:rPr>
          <w:rFonts w:hint="eastAsia"/>
          <w:b/>
          <w:sz w:val="30"/>
          <w:szCs w:val="30"/>
          <w:lang w:val="en-US" w:eastAsia="zh-CN"/>
        </w:rPr>
        <w:t>4</w:t>
      </w:r>
      <w:r>
        <w:rPr>
          <w:b/>
          <w:sz w:val="30"/>
          <w:szCs w:val="30"/>
          <w:lang w:eastAsia="zh-CN"/>
        </w:rPr>
        <w:t>学年华东师大版数学</w:t>
      </w:r>
      <w:r>
        <w:rPr>
          <w:rFonts w:hint="eastAsia"/>
          <w:b/>
          <w:sz w:val="30"/>
          <w:szCs w:val="30"/>
          <w:lang w:eastAsia="zh-CN"/>
        </w:rPr>
        <w:t>七</w:t>
      </w:r>
      <w:r>
        <w:rPr>
          <w:b/>
          <w:sz w:val="30"/>
          <w:szCs w:val="30"/>
          <w:lang w:eastAsia="zh-CN"/>
        </w:rPr>
        <w:t xml:space="preserve">年级上册单元闯关双测卷 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color w:val="000000"/>
          <w:kern w:val="2"/>
          <w:sz w:val="21"/>
          <w:szCs w:val="21"/>
          <w:lang w:eastAsia="zh-CN"/>
        </w:rPr>
        <w:t>【满分：120】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一、选择题：（本大题共10小题，每小题4分，共40分，给出的四个选项中，只有一项是符合题目要求的）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1.下列各数中，不是负数的是(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22"/>
          <w:sz w:val="21"/>
          <w:szCs w:val="21"/>
        </w:rPr>
        <w:object>
          <v:shape id="_x0000_i1025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D.-0.10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2.若海平面以上1045m，记作+1045m，则海平面以下155m，记作(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A.-1200m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B.-155m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C.155m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D.1200m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3.-2022的相反数是(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A.2022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22"/>
          <w:sz w:val="21"/>
          <w:szCs w:val="21"/>
        </w:rPr>
        <w:object>
          <v:shape id="_x0000_i1026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C.-2022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22"/>
          <w:sz w:val="21"/>
          <w:szCs w:val="21"/>
        </w:rPr>
        <w:object>
          <v:shape id="_x0000_i1027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4.历史上，数学家欧拉最先把关于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的多项式用记号</w:t>
      </w:r>
      <w:r>
        <w:rPr>
          <w:color w:val="000000"/>
          <w:position w:val="-10"/>
          <w:sz w:val="21"/>
          <w:szCs w:val="21"/>
        </w:rPr>
        <w:object>
          <v:shape id="_x0000_i1028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来表示，把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等于某数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时的多项式的值用</w:t>
      </w:r>
      <w:r>
        <w:rPr>
          <w:color w:val="000000"/>
          <w:position w:val="-10"/>
          <w:sz w:val="21"/>
          <w:szCs w:val="21"/>
        </w:rPr>
        <w:object>
          <v:shape id="_x0000_i1029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来表示，例如多项式</w:t>
      </w:r>
      <w:r>
        <w:rPr>
          <w:color w:val="000000"/>
          <w:position w:val="-10"/>
          <w:sz w:val="21"/>
          <w:szCs w:val="21"/>
        </w:rPr>
        <w:object>
          <v:shape id="_x0000_i1030" o:spt="75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10"/>
          <w:sz w:val="21"/>
          <w:szCs w:val="21"/>
        </w:rPr>
        <w:object>
          <v:shape id="_x0000_i1031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等于(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C.-6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D.-8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5.在</w:t>
      </w:r>
      <w:r>
        <w:rPr>
          <w:color w:val="000000"/>
          <w:position w:val="-22"/>
          <w:sz w:val="21"/>
          <w:szCs w:val="21"/>
        </w:rPr>
        <w:object>
          <v:shape id="_x0000_i1032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中，最大的数是(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B.0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22"/>
          <w:sz w:val="21"/>
          <w:szCs w:val="21"/>
        </w:rPr>
        <w:object>
          <v:shape id="_x0000_i1033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D.-2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6.计算</w:t>
      </w:r>
      <w:r>
        <w:rPr>
          <w:color w:val="000000"/>
          <w:position w:val="-10"/>
          <w:sz w:val="21"/>
          <w:szCs w:val="21"/>
        </w:rPr>
        <w:object>
          <v:shape id="_x0000_i1034" o:spt="75" type="#_x0000_t75" style="height:15pt;width:10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的结果是(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A.50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B.-104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C.-50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D.104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7.在数轴上，点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在原点</w:t>
      </w:r>
      <w:r>
        <w:rPr>
          <w:i/>
          <w:color w:val="000000"/>
          <w:sz w:val="21"/>
          <w:szCs w:val="21"/>
          <w:lang w:eastAsia="zh-CN"/>
        </w:rPr>
        <w:t>O</w:t>
      </w:r>
      <w:r>
        <w:rPr>
          <w:color w:val="000000"/>
          <w:sz w:val="21"/>
          <w:szCs w:val="21"/>
          <w:lang w:eastAsia="zh-CN"/>
        </w:rPr>
        <w:t>的两侧，分别表示数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，2，将点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向右平移1个单位长度，得到点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.若</w:t>
      </w:r>
      <w:r>
        <w:rPr>
          <w:color w:val="000000"/>
          <w:position w:val="-6"/>
          <w:sz w:val="21"/>
          <w:szCs w:val="21"/>
        </w:rPr>
        <w:object>
          <v:shape id="_x0000_i103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8.计算</w:t>
      </w:r>
      <w:r>
        <w:rPr>
          <w:color w:val="000000"/>
          <w:position w:val="-26"/>
          <w:sz w:val="21"/>
          <w:szCs w:val="21"/>
        </w:rPr>
        <w:object>
          <v:shape id="_x0000_i1036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B.25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D.5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9.已知</w:t>
      </w:r>
      <w:r>
        <w:rPr>
          <w:color w:val="000000"/>
          <w:position w:val="-6"/>
          <w:sz w:val="21"/>
          <w:szCs w:val="21"/>
        </w:rPr>
        <w:object>
          <v:shape id="_x0000_i103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38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12"/>
          <w:sz w:val="21"/>
          <w:szCs w:val="21"/>
        </w:rPr>
        <w:object>
          <v:shape id="_x0000_i1039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，则下列关系正确的是(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6"/>
          <w:sz w:val="21"/>
          <w:szCs w:val="21"/>
        </w:rPr>
        <w:object>
          <v:shape id="_x0000_i1040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6"/>
          <w:sz w:val="21"/>
          <w:szCs w:val="21"/>
        </w:rPr>
        <w:object>
          <v:shape id="_x0000_i1041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6"/>
          <w:sz w:val="21"/>
          <w:szCs w:val="21"/>
        </w:rPr>
        <w:object>
          <v:shape id="_x0000_i1042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6"/>
          <w:sz w:val="21"/>
          <w:szCs w:val="21"/>
        </w:rPr>
        <w:object>
          <v:shape id="_x0000_i1043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10.下列各式计算正确的是(   )</w:t>
      </w:r>
    </w:p>
    <w:p>
      <w:pPr>
        <w:widowControl w:val="0"/>
        <w:tabs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10"/>
          <w:sz w:val="21"/>
          <w:szCs w:val="21"/>
        </w:rPr>
        <w:object>
          <v:shape id="_x0000_i1044" o:spt="75" type="#_x0000_t75" style="height:15pt;width:98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26"/>
          <w:sz w:val="21"/>
          <w:szCs w:val="21"/>
        </w:rPr>
        <w:object>
          <v:shape id="_x0000_i1045" o:spt="75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widowControl w:val="0"/>
        <w:tabs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10"/>
          <w:sz w:val="21"/>
          <w:szCs w:val="21"/>
        </w:rPr>
        <w:object>
          <v:shape id="_x0000_i1046" o:spt="75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10"/>
          <w:sz w:val="21"/>
          <w:szCs w:val="21"/>
        </w:rPr>
        <w:object>
          <v:shape id="_x0000_i1047" o:spt="75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b/>
          <w:color w:val="000000"/>
          <w:sz w:val="21"/>
          <w:szCs w:val="21"/>
          <w:lang w:eastAsia="zh-CN"/>
        </w:rPr>
        <w:t>二、填空题（每小题4分，共20分）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11.目前，我国基本医疗保险覆盖已超过13.5亿人，数据13.5亿用科学记数法表示为____________.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12.图是一“数值转换机”，若输入的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为-5，则输出的结果为_____________.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958215" cy="1333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70253" cy="135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13.现规定一种新的运算“*”：</w:t>
      </w:r>
      <w:r>
        <w:rPr>
          <w:color w:val="000000"/>
          <w:position w:val="-6"/>
          <w:sz w:val="21"/>
          <w:szCs w:val="21"/>
        </w:rPr>
        <w:object>
          <v:shape id="_x0000_i1048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，如</w:t>
      </w:r>
      <w:r>
        <w:rPr>
          <w:color w:val="000000"/>
          <w:position w:val="-6"/>
          <w:sz w:val="21"/>
          <w:szCs w:val="21"/>
        </w:rPr>
        <w:object>
          <v:shape id="_x0000_i1049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26"/>
          <w:sz w:val="21"/>
          <w:szCs w:val="21"/>
        </w:rPr>
        <w:object>
          <v:shape id="_x0000_i1050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14.计算：</w:t>
      </w:r>
      <w:r>
        <w:rPr>
          <w:color w:val="000000"/>
          <w:position w:val="-26"/>
          <w:sz w:val="21"/>
          <w:szCs w:val="21"/>
        </w:rPr>
        <w:object>
          <v:shape id="_x0000_i1051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15.若</w:t>
      </w:r>
      <w:r>
        <w:rPr>
          <w:color w:val="000000"/>
          <w:position w:val="-12"/>
          <w:sz w:val="21"/>
          <w:szCs w:val="21"/>
        </w:rPr>
        <w:object>
          <v:shape id="_x0000_i1052" o:spt="75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53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___________；若</w:t>
      </w:r>
      <w:r>
        <w:rPr>
          <w:color w:val="000000"/>
          <w:position w:val="-12"/>
          <w:sz w:val="21"/>
          <w:szCs w:val="21"/>
        </w:rPr>
        <w:object>
          <v:shape id="_x0000_i1054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55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___________；若</w:t>
      </w:r>
      <w:r>
        <w:rPr>
          <w:color w:val="000000"/>
          <w:position w:val="-12"/>
          <w:sz w:val="21"/>
          <w:szCs w:val="21"/>
        </w:rPr>
        <w:object>
          <v:shape id="_x0000_i1056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6"/>
          <w:sz w:val="21"/>
          <w:szCs w:val="21"/>
        </w:rPr>
        <w:object>
          <v:shape id="_x0000_i105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58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三、解答题（本大题共6小题，共计60分，解答题应写出演算步骤或证明过程）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把下列各数填入相应的括号内：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1，</w:t>
      </w:r>
      <w:r>
        <w:rPr>
          <w:color w:val="000000"/>
          <w:position w:val="-22"/>
          <w:sz w:val="21"/>
          <w:szCs w:val="21"/>
        </w:rPr>
        <w:object>
          <v:shape id="_x0000_i1059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，0，0.89，-9，-1.98，</w:t>
      </w:r>
      <w:r>
        <w:rPr>
          <w:color w:val="000000"/>
          <w:position w:val="-22"/>
          <w:sz w:val="21"/>
          <w:szCs w:val="21"/>
        </w:rPr>
        <w:object>
          <v:shape id="_x0000_i1060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，+102，-70，15%.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自然数：{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负整数：{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正分数：{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负有理数：{                            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已知下列各有理数：5，-3.5，0，</w:t>
      </w:r>
      <w:r>
        <w:rPr>
          <w:color w:val="000000"/>
          <w:position w:val="-22"/>
          <w:sz w:val="21"/>
          <w:szCs w:val="21"/>
        </w:rPr>
        <w:object>
          <v:shape id="_x0000_i106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，2，</w:t>
      </w:r>
      <w:r>
        <w:rPr>
          <w:color w:val="000000"/>
          <w:position w:val="-22"/>
          <w:sz w:val="21"/>
          <w:szCs w:val="21"/>
        </w:rPr>
        <w:object>
          <v:shape id="_x0000_i1062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（1）画出数轴，在数轴上标出这些数对应的点；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（2）用“&gt;”把这些数连接起来.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利用运算律有时能进行简便计算.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例1</w:t>
      </w:r>
      <w:r>
        <w:rPr>
          <w:color w:val="000000"/>
          <w:position w:val="-10"/>
          <w:sz w:val="21"/>
          <w:szCs w:val="21"/>
        </w:rPr>
        <w:object>
          <v:shape id="_x0000_i1063" o:spt="75" type="#_x0000_t75" style="height:15pt;width:179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例2</w:t>
      </w:r>
      <w:r>
        <w:rPr>
          <w:color w:val="000000"/>
          <w:position w:val="-10"/>
          <w:sz w:val="21"/>
          <w:szCs w:val="21"/>
        </w:rPr>
        <w:object>
          <v:shape id="_x0000_i1064" o:spt="75" type="#_x0000_t75" style="height:15pt;width:19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请你参考例题中的解法，用运算律简便计算：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10"/>
          <w:sz w:val="21"/>
          <w:szCs w:val="21"/>
        </w:rPr>
        <w:object>
          <v:shape id="_x0000_i1065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22"/>
          <w:sz w:val="21"/>
          <w:szCs w:val="21"/>
        </w:rPr>
        <w:object>
          <v:shape id="_x0000_i1066" o:spt="75" type="#_x0000_t75" style="height:27.75pt;width:156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某检修小组乘一辆检修车沿铁路检修，规定向东走为正，向西走为负，小组的出发地记为0，某天检修完毕时，行走记录(单位：千米)如下：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06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6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69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1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4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(1)问收工时，检修小组距出发地有多远？在东侧还是西侧？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(2)若检修车每千米耗油2.8升，求从出发到收工共耗油多少升？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计算：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22"/>
          <w:sz w:val="21"/>
          <w:szCs w:val="21"/>
        </w:rPr>
        <w:object>
          <v:shape id="_x0000_i1078" o:spt="75" type="#_x0000_t75" style="height:27.75pt;width:117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26"/>
          <w:sz w:val="21"/>
          <w:szCs w:val="21"/>
        </w:rPr>
        <w:object>
          <v:shape id="_x0000_i1079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计算：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22"/>
          <w:sz w:val="21"/>
          <w:szCs w:val="21"/>
        </w:rPr>
        <w:object>
          <v:shape id="_x0000_i1080" o:spt="75" type="#_x0000_t75" style="height:27.75pt;width:114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26"/>
          <w:sz w:val="21"/>
          <w:szCs w:val="21"/>
        </w:rPr>
        <w:object>
          <v:shape id="_x0000_i1081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21"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解析：-2、</w:t>
      </w:r>
      <w:r>
        <w:rPr>
          <w:color w:val="000000"/>
          <w:position w:val="-22"/>
          <w:sz w:val="21"/>
          <w:szCs w:val="21"/>
        </w:rPr>
        <w:object>
          <v:shape id="_x0000_i1082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、-0.10均是负数，3是正数.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2.答案：B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解析：若海平面以上1045m，记作+1045m，则海平面以下155m，记作-155m.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3.答案：A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解析：-2022的相反数是2022.故正确答案为A.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10"/>
          <w:sz w:val="21"/>
          <w:szCs w:val="21"/>
        </w:rPr>
        <w:object>
          <v:shape id="_x0000_i1083" o:spt="75" type="#_x0000_t75" style="height:17.25pt;width:182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5.答案：A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22"/>
          <w:sz w:val="21"/>
          <w:szCs w:val="21"/>
        </w:rPr>
        <w:object>
          <v:shape id="_x0000_i1084" o:spt="75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最大的数是1.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10"/>
          <w:sz w:val="21"/>
          <w:szCs w:val="21"/>
        </w:rPr>
        <w:object>
          <v:shape id="_x0000_i1085" o:spt="75" type="#_x0000_t75" style="height:15pt;width:236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7.答案：A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解析：由题意可知，点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表示数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，点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表示数2，点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表示数</w:t>
      </w:r>
      <w:r>
        <w:rPr>
          <w:color w:val="000000"/>
          <w:position w:val="-6"/>
          <w:sz w:val="21"/>
          <w:szCs w:val="21"/>
        </w:rPr>
        <w:object>
          <v:shape id="_x0000_i108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6"/>
          <w:sz w:val="21"/>
          <w:szCs w:val="21"/>
        </w:rPr>
        <w:object>
          <v:shape id="_x0000_i108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088" o:spt="75" type="#_x0000_t75" style="height:15pt;width:10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，解得</w:t>
      </w:r>
      <w:r>
        <w:rPr>
          <w:color w:val="000000"/>
          <w:position w:val="-6"/>
          <w:sz w:val="21"/>
          <w:szCs w:val="21"/>
        </w:rPr>
        <w:object>
          <v:shape id="_x0000_i1089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(舍去)或</w:t>
      </w:r>
      <w:r>
        <w:rPr>
          <w:color w:val="000000"/>
          <w:position w:val="-6"/>
          <w:sz w:val="21"/>
          <w:szCs w:val="21"/>
        </w:rPr>
        <w:object>
          <v:shape id="_x0000_i1090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26"/>
          <w:sz w:val="21"/>
          <w:szCs w:val="21"/>
        </w:rPr>
        <w:object>
          <v:shape id="_x0000_i1091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color w:val="000000"/>
          <w:position w:val="-22"/>
          <w:sz w:val="21"/>
          <w:szCs w:val="21"/>
        </w:rPr>
        <w:object>
          <v:shape id="_x0000_i1092" o:spt="75" type="#_x0000_t75" style="height:27.75pt;width:107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.故选B.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6"/>
          <w:sz w:val="21"/>
          <w:szCs w:val="21"/>
        </w:rPr>
        <w:object>
          <v:shape id="_x0000_i1093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4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2"/>
          <w:sz w:val="21"/>
          <w:szCs w:val="21"/>
        </w:rPr>
        <w:object>
          <v:shape id="_x0000_i1095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09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8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099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.故选A.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解析：A选项，</w:t>
      </w:r>
      <w:r>
        <w:rPr>
          <w:color w:val="000000"/>
          <w:position w:val="-6"/>
          <w:sz w:val="21"/>
          <w:szCs w:val="21"/>
        </w:rPr>
        <w:object>
          <v:shape id="_x0000_i1100" o:spt="75" type="#_x0000_t75" style="height:12.75pt;width:99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，而</w:t>
      </w:r>
      <w:r>
        <w:rPr>
          <w:color w:val="000000"/>
          <w:position w:val="-10"/>
          <w:sz w:val="21"/>
          <w:szCs w:val="21"/>
        </w:rPr>
        <w:object>
          <v:shape id="_x0000_i1101" o:spt="75" type="#_x0000_t75" style="height:15pt;width:75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，故本选项错误；B选项，</w:t>
      </w:r>
      <w:r>
        <w:rPr>
          <w:color w:val="000000"/>
          <w:position w:val="-22"/>
          <w:sz w:val="21"/>
          <w:szCs w:val="21"/>
        </w:rPr>
        <w:object>
          <v:shape id="_x0000_i1102" o:spt="75" type="#_x0000_t75" style="height:27.75pt;width:104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，而</w:t>
      </w:r>
      <w:r>
        <w:rPr>
          <w:color w:val="000000"/>
          <w:position w:val="-26"/>
          <w:sz w:val="21"/>
          <w:szCs w:val="21"/>
        </w:rPr>
        <w:object>
          <v:shape id="_x0000_i1103" o:spt="75" type="#_x0000_t75" style="height:30.75pt;width:98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，故本选项错误；C选项，</w:t>
      </w:r>
      <w:r>
        <w:rPr>
          <w:color w:val="000000"/>
          <w:position w:val="-10"/>
          <w:sz w:val="21"/>
          <w:szCs w:val="21"/>
        </w:rPr>
        <w:object>
          <v:shape id="_x0000_i1104" o:spt="75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，正确；D选项，</w:t>
      </w:r>
      <w:r>
        <w:rPr>
          <w:color w:val="000000"/>
          <w:position w:val="-14"/>
          <w:sz w:val="21"/>
          <w:szCs w:val="21"/>
        </w:rPr>
        <w:object>
          <v:shape id="_x0000_i1105" o:spt="75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，而</w:t>
      </w:r>
      <w:r>
        <w:rPr>
          <w:color w:val="000000"/>
          <w:position w:val="-10"/>
          <w:sz w:val="21"/>
          <w:szCs w:val="21"/>
        </w:rPr>
        <w:object>
          <v:shape id="_x0000_i1106" o:spt="75" type="#_x0000_t75" style="height:17.25pt;width:104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，故本选项错误.故选C.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11.答案：</w:t>
      </w:r>
      <w:r>
        <w:rPr>
          <w:color w:val="000000"/>
          <w:position w:val="-6"/>
          <w:sz w:val="21"/>
          <w:szCs w:val="21"/>
        </w:rPr>
        <w:object>
          <v:shape id="_x0000_i1107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解析：13.5亿</w:t>
      </w:r>
      <w:r>
        <w:rPr>
          <w:color w:val="000000"/>
          <w:position w:val="-6"/>
          <w:sz w:val="21"/>
          <w:szCs w:val="21"/>
        </w:rPr>
        <w:object>
          <v:shape id="_x0000_i1108" o:spt="75" type="#_x0000_t75" style="height:15pt;width:113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12.答案：21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解析：由已知得，若输入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，则输出的代数式为</w:t>
      </w:r>
      <w:r>
        <w:rPr>
          <w:color w:val="000000"/>
          <w:position w:val="-10"/>
          <w:sz w:val="21"/>
          <w:szCs w:val="21"/>
        </w:rPr>
        <w:object>
          <v:shape id="_x0000_i1109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，当</w:t>
      </w:r>
      <w:r>
        <w:rPr>
          <w:color w:val="000000"/>
          <w:position w:val="-6"/>
          <w:sz w:val="21"/>
          <w:szCs w:val="21"/>
        </w:rPr>
        <w:object>
          <v:shape id="_x0000_i1110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时，输出的结果为</w:t>
      </w:r>
      <w:r>
        <w:rPr>
          <w:color w:val="000000"/>
          <w:position w:val="-10"/>
          <w:sz w:val="21"/>
          <w:szCs w:val="21"/>
        </w:rPr>
        <w:object>
          <v:shape id="_x0000_i1111" o:spt="75" type="#_x0000_t75" style="height:15pt;width:125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13.答案：</w:t>
      </w:r>
      <w:r>
        <w:rPr>
          <w:color w:val="000000"/>
          <w:position w:val="-22"/>
          <w:sz w:val="21"/>
          <w:szCs w:val="21"/>
        </w:rPr>
        <w:object>
          <v:shape id="_x0000_i1112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26"/>
          <w:sz w:val="21"/>
          <w:szCs w:val="21"/>
        </w:rPr>
        <w:object>
          <v:shape id="_x0000_i1113" o:spt="75" type="#_x0000_t75" style="height:33pt;width:104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14.答案：8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解析：原式</w:t>
      </w:r>
      <w:r>
        <w:rPr>
          <w:color w:val="000000"/>
          <w:position w:val="-6"/>
          <w:sz w:val="21"/>
          <w:szCs w:val="21"/>
        </w:rPr>
        <w:object>
          <v:shape id="_x0000_i1114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15.答案：</w:t>
      </w:r>
      <w:r>
        <w:rPr>
          <w:color w:val="000000"/>
          <w:position w:val="-6"/>
          <w:sz w:val="21"/>
          <w:szCs w:val="21"/>
        </w:rPr>
        <w:object>
          <v:shape id="_x0000_i111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1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，-5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12"/>
          <w:sz w:val="21"/>
          <w:szCs w:val="21"/>
        </w:rPr>
        <w:object>
          <v:shape id="_x0000_i1117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18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.因为</w:t>
      </w:r>
      <w:r>
        <w:rPr>
          <w:color w:val="000000"/>
          <w:position w:val="-12"/>
          <w:sz w:val="21"/>
          <w:szCs w:val="21"/>
        </w:rPr>
        <w:object>
          <v:shape id="_x0000_i1119" o:spt="75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20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.因为</w:t>
      </w:r>
      <w:r>
        <w:rPr>
          <w:color w:val="000000"/>
          <w:position w:val="-12"/>
          <w:sz w:val="21"/>
          <w:szCs w:val="21"/>
        </w:rPr>
        <w:object>
          <v:shape id="_x0000_i1121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6"/>
          <w:sz w:val="21"/>
          <w:szCs w:val="21"/>
        </w:rPr>
        <w:object>
          <v:shape id="_x0000_i1122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6"/>
          <w:sz w:val="21"/>
          <w:szCs w:val="21"/>
        </w:rPr>
        <w:object>
          <v:shape id="_x0000_i1123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16.答案：自然数：{1，0，+102，…}；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负整数：{-9，-70，…}；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正分数：{0.89，</w:t>
      </w:r>
      <w:r>
        <w:rPr>
          <w:color w:val="000000"/>
          <w:position w:val="-22"/>
          <w:sz w:val="21"/>
          <w:szCs w:val="21"/>
        </w:rPr>
        <w:object>
          <v:shape id="_x0000_i1124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，15%，…}；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负有理数：{</w:t>
      </w:r>
      <w:r>
        <w:rPr>
          <w:color w:val="000000"/>
          <w:position w:val="-22"/>
          <w:sz w:val="21"/>
          <w:szCs w:val="21"/>
        </w:rPr>
        <w:object>
          <v:shape id="_x0000_i1125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，-9，-1.98，-70，…}.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17.答案：（1）如图所示.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324225" cy="811530"/>
            <wp:effectExtent l="0" t="0" r="0" b="0"/>
            <wp:docPr id="13044218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421860" name="图片 1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3344698" cy="81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（2）由图可知，</w:t>
      </w:r>
      <w:r>
        <w:rPr>
          <w:color w:val="000000"/>
          <w:position w:val="-22"/>
          <w:sz w:val="21"/>
          <w:szCs w:val="21"/>
        </w:rPr>
        <w:object>
          <v:shape id="_x0000_i1126" o:spt="75" type="#_x0000_t75" style="height:27.75pt;width:11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18.答案：解：（1）原式</w:t>
      </w:r>
      <w:r>
        <w:rPr>
          <w:color w:val="000000"/>
          <w:position w:val="-10"/>
          <w:sz w:val="21"/>
          <w:szCs w:val="21"/>
        </w:rPr>
        <w:object>
          <v:shape id="_x0000_i1127" o:spt="75" type="#_x0000_t75" style="height:15pt;width:84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28" o:spt="75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2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（2）原式</w:t>
      </w:r>
      <w:r>
        <w:rPr>
          <w:color w:val="000000"/>
          <w:position w:val="-22"/>
          <w:sz w:val="21"/>
          <w:szCs w:val="21"/>
        </w:rPr>
        <w:object>
          <v:shape id="_x0000_i1130" o:spt="75" type="#_x0000_t75" style="height:27.75pt;width:122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3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32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19.答案：(1)收工时，检修小组距出发地有30千米，在东侧；</w:t>
      </w:r>
      <w:r>
        <w:rPr>
          <w:color w:val="000000"/>
          <w:sz w:val="21"/>
          <w:szCs w:val="21"/>
          <w:lang w:eastAsia="zh-CN"/>
        </w:rPr>
        <w:br w:type="textWrapping"/>
      </w:r>
      <w:r>
        <w:rPr>
          <w:color w:val="000000"/>
          <w:sz w:val="21"/>
          <w:szCs w:val="21"/>
          <w:lang w:eastAsia="zh-CN"/>
        </w:rPr>
        <w:t>(2)共耗油151.2升.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解析：(1)由题意</w:t>
      </w:r>
      <w:r>
        <w:rPr>
          <w:color w:val="000000"/>
          <w:position w:val="-6"/>
          <w:sz w:val="21"/>
          <w:szCs w:val="21"/>
        </w:rPr>
        <w:object>
          <v:shape id="_x0000_i1133" o:spt="75" type="#_x0000_t75" style="height:12.75pt;width:17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34" o:spt="75" type="#_x0000_t75" style="height:15pt;width:19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4"/>
          <w:sz w:val="21"/>
          <w:szCs w:val="21"/>
        </w:rPr>
        <w:object>
          <v:shape id="_x0000_i1135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36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(千米)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答：收工时，检修小组距出发地有30千米，在出发地东侧；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(2)由题意得</w:t>
      </w:r>
      <w:r>
        <w:rPr>
          <w:color w:val="000000"/>
          <w:position w:val="-12"/>
          <w:sz w:val="21"/>
          <w:szCs w:val="21"/>
        </w:rPr>
        <w:object>
          <v:shape id="_x0000_i1137" o:spt="75" type="#_x0000_t75" style="height:17.25pt;width:272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38" o:spt="75" type="#_x0000_t75" style="height:12.75pt;width:173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br w:type="textWrapping"/>
      </w:r>
      <w:r>
        <w:rPr>
          <w:color w:val="000000"/>
          <w:position w:val="-6"/>
          <w:sz w:val="21"/>
          <w:szCs w:val="21"/>
        </w:rPr>
        <w:object>
          <v:shape id="_x0000_i1139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(千米)，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40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(升)，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答：若检修车每千米耗油2.8升，则从出发到收工共耗油151.2升.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20.答案：解：（1）原式</w:t>
      </w:r>
      <w:r>
        <w:rPr>
          <w:color w:val="000000"/>
          <w:position w:val="-22"/>
          <w:sz w:val="21"/>
          <w:szCs w:val="21"/>
        </w:rPr>
        <w:object>
          <v:shape id="_x0000_i1141" o:spt="75" type="#_x0000_t75" style="height:27.75pt;width:11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142" o:spt="75" type="#_x0000_t75" style="height:27.75pt;width:11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（2）原式</w:t>
      </w:r>
      <w:r>
        <w:rPr>
          <w:color w:val="000000"/>
          <w:position w:val="-22"/>
          <w:sz w:val="21"/>
          <w:szCs w:val="21"/>
        </w:rPr>
        <w:object>
          <v:shape id="_x0000_i1143" o:spt="75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21.答案：（1）</w:t>
      </w:r>
      <w:r>
        <w:rPr>
          <w:color w:val="000000"/>
          <w:position w:val="-22"/>
          <w:sz w:val="21"/>
          <w:szCs w:val="21"/>
        </w:rPr>
        <w:object>
          <v:shape id="_x0000_i1144" o:spt="75" type="#_x0000_t75" style="height:27.75pt;width:114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6"/>
          <w:sz w:val="21"/>
          <w:szCs w:val="21"/>
        </w:rPr>
        <w:object>
          <v:shape id="_x0000_i1145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Theme="minorEastAsia"/>
          <w:b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（2）原式</w:t>
      </w:r>
      <w:r>
        <w:rPr>
          <w:color w:val="000000"/>
          <w:position w:val="-26"/>
          <w:sz w:val="21"/>
          <w:szCs w:val="21"/>
        </w:rPr>
        <w:object>
          <v:shape id="_x0000_i1146" o:spt="75" type="#_x0000_t75" style="height:30.75pt;width:186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hint="eastAsia"/>
          <w:color w:val="000000"/>
          <w:position w:val="-26"/>
          <w:sz w:val="21"/>
          <w:szCs w:val="21"/>
          <w:lang w:eastAsia="zh-CN"/>
        </w:rPr>
        <w:t>。</w:t>
      </w:r>
      <w:r>
        <w:rPr>
          <w:rFonts w:hint="eastAsia" w:eastAsiaTheme="minorEastAsia"/>
          <w:b/>
          <w:sz w:val="21"/>
          <w:szCs w:val="21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lang w:eastAsia="zh-CN"/>
      </w:rPr>
    </w:pPr>
  </w:p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GI0NzgwM2QzMDI0Y2IyNDM0NzMyYWNiMWFhNjIifQ=="/>
  </w:docVars>
  <w:rsids>
    <w:rsidRoot w:val="00A77B3E"/>
    <w:rsid w:val="00027372"/>
    <w:rsid w:val="00036E23"/>
    <w:rsid w:val="00075DD8"/>
    <w:rsid w:val="00093A08"/>
    <w:rsid w:val="000E3F16"/>
    <w:rsid w:val="000F70AE"/>
    <w:rsid w:val="00160DF4"/>
    <w:rsid w:val="00181FA0"/>
    <w:rsid w:val="001B7667"/>
    <w:rsid w:val="001E64D9"/>
    <w:rsid w:val="00226D00"/>
    <w:rsid w:val="00234AD5"/>
    <w:rsid w:val="002A7E65"/>
    <w:rsid w:val="00325670"/>
    <w:rsid w:val="00385676"/>
    <w:rsid w:val="003D5220"/>
    <w:rsid w:val="00406945"/>
    <w:rsid w:val="004151FC"/>
    <w:rsid w:val="0042450C"/>
    <w:rsid w:val="00460FDF"/>
    <w:rsid w:val="004665D3"/>
    <w:rsid w:val="004B06BF"/>
    <w:rsid w:val="004E5C22"/>
    <w:rsid w:val="004F6214"/>
    <w:rsid w:val="0051074F"/>
    <w:rsid w:val="005E300A"/>
    <w:rsid w:val="005E642E"/>
    <w:rsid w:val="005F42C8"/>
    <w:rsid w:val="005F5457"/>
    <w:rsid w:val="00602587"/>
    <w:rsid w:val="0061059F"/>
    <w:rsid w:val="0065504B"/>
    <w:rsid w:val="0068732D"/>
    <w:rsid w:val="006E1BA2"/>
    <w:rsid w:val="007B5AFD"/>
    <w:rsid w:val="008117B7"/>
    <w:rsid w:val="00827ACA"/>
    <w:rsid w:val="008C5711"/>
    <w:rsid w:val="00934272"/>
    <w:rsid w:val="00956460"/>
    <w:rsid w:val="00A703B7"/>
    <w:rsid w:val="00A77B3E"/>
    <w:rsid w:val="00AC594B"/>
    <w:rsid w:val="00AD46E5"/>
    <w:rsid w:val="00B21C11"/>
    <w:rsid w:val="00B26FD7"/>
    <w:rsid w:val="00B55247"/>
    <w:rsid w:val="00BA62A3"/>
    <w:rsid w:val="00BE0440"/>
    <w:rsid w:val="00BE5718"/>
    <w:rsid w:val="00C02FC6"/>
    <w:rsid w:val="00C20B35"/>
    <w:rsid w:val="00C42216"/>
    <w:rsid w:val="00CA2A55"/>
    <w:rsid w:val="00CB5E34"/>
    <w:rsid w:val="00D0662D"/>
    <w:rsid w:val="00D25703"/>
    <w:rsid w:val="00D3155D"/>
    <w:rsid w:val="00D67608"/>
    <w:rsid w:val="00D7121F"/>
    <w:rsid w:val="00D73910"/>
    <w:rsid w:val="00D91C78"/>
    <w:rsid w:val="00D9720F"/>
    <w:rsid w:val="00E55901"/>
    <w:rsid w:val="00E75C59"/>
    <w:rsid w:val="00E760FC"/>
    <w:rsid w:val="00EB74F2"/>
    <w:rsid w:val="00EE13EE"/>
    <w:rsid w:val="00F02229"/>
    <w:rsid w:val="00F256ED"/>
    <w:rsid w:val="00F55D67"/>
    <w:rsid w:val="00FA4845"/>
    <w:rsid w:val="00FC26A9"/>
    <w:rsid w:val="00FC693E"/>
    <w:rsid w:val="00FC7F42"/>
    <w:rsid w:val="078A68DD"/>
    <w:rsid w:val="44E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3" Type="http://schemas.openxmlformats.org/officeDocument/2006/relationships/fontTable" Target="fontTable.xml"/><Relationship Id="rId252" Type="http://schemas.openxmlformats.org/officeDocument/2006/relationships/customXml" Target="../customXml/item1.xml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4.png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794</Words>
  <Characters>4528</Characters>
  <Lines>37</Lines>
  <Paragraphs>10</Paragraphs>
  <TotalTime>3</TotalTime>
  <ScaleCrop>false</ScaleCrop>
  <LinksUpToDate>false</LinksUpToDate>
  <CharactersWithSpaces>5312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2022-08-23T08:07:00Z</dcterms:created>
  <dc:creator>Administrator</dc:creator>
  <cp:lastModifiedBy>Administrator</cp:lastModifiedBy>
  <dcterms:modified xsi:type="dcterms:W3CDTF">2023-10-13T12:24:17Z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