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ind w:left="-1" w:leftChars="-1" w:hanging="1"/>
        <w:jc w:val="center"/>
        <w:rPr>
          <w:rFonts w:ascii="宋体" w:hAnsi="宋体"/>
          <w:b/>
          <w:sz w:val="28"/>
          <w:szCs w:val="44"/>
        </w:rPr>
      </w:pPr>
      <w:r>
        <w:rPr>
          <w:rFonts w:ascii="宋体" w:hAnsi="宋体"/>
          <w:b/>
          <w:sz w:val="28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12344400</wp:posOffset>
            </wp:positionV>
            <wp:extent cx="431800" cy="355600"/>
            <wp:effectExtent l="0" t="0" r="6350" b="635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napToGrid w:val="0"/>
        <w:ind w:left="-1" w:leftChars="-1" w:hanging="1"/>
        <w:jc w:val="center"/>
        <w:rPr>
          <w:rFonts w:ascii="宋体" w:hAnsi="宋体"/>
          <w:b/>
          <w:sz w:val="28"/>
          <w:szCs w:val="44"/>
        </w:rPr>
      </w:pPr>
      <w:r>
        <w:rPr>
          <w:rFonts w:hint="eastAsia" w:ascii="宋体" w:hAnsi="宋体"/>
          <w:b/>
          <w:sz w:val="28"/>
          <w:szCs w:val="44"/>
        </w:rPr>
        <w:t>参考答案</w:t>
      </w:r>
    </w:p>
    <w:p>
      <w:pPr>
        <w:spacing w:line="36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一．选择题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1．D； 2．B； 3．D； 4．A； 5．D； 6．B； 7．D； 8．B； 9．B； 10．D； 11．A； 12．A；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二．填空题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13．1或5；        14．165；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15．21；          16．50°； 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17．小刚；         18．75°；</w:t>
      </w:r>
    </w:p>
    <w:p>
      <w:pPr>
        <w:spacing w:line="360" w:lineRule="auto"/>
        <w:rPr>
          <w:sz w:val="28"/>
          <w:szCs w:val="28"/>
        </w:rPr>
      </w:pPr>
      <w:r>
        <w:rPr>
          <w:rFonts w:hint="eastAsia" w:ascii="Times New Roman" w:hAnsi="Times New Roman" w:eastAsia="新宋体"/>
          <w:b/>
          <w:sz w:val="28"/>
          <w:szCs w:val="28"/>
        </w:rPr>
        <w:t xml:space="preserve">三．解答题 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hint="eastAsia" w:ascii="Times New Roman" w:hAnsi="Times New Roman" w:eastAsia="新宋体"/>
          <w:sz w:val="28"/>
          <w:szCs w:val="28"/>
        </w:rPr>
        <w:t>19．</w:t>
      </w:r>
    </w:p>
    <w:p>
      <w:pPr>
        <w:spacing w:line="360" w:lineRule="auto"/>
        <w:rPr>
          <w:rFonts w:hint="eastAsia" w:ascii="Times New Roman" w:hAnsi="Times New Roman" w:eastAsia="新宋体"/>
          <w:sz w:val="28"/>
          <w:szCs w:val="28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drawing>
          <wp:inline distT="0" distB="0" distL="0" distR="0">
            <wp:extent cx="2152650" cy="1895475"/>
            <wp:effectExtent l="19050" t="0" r="0" b="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895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 w:ascii="Times New Roman" w:hAnsi="Times New Roman" w:eastAsia="新宋体"/>
          <w:sz w:val="28"/>
          <w:szCs w:val="28"/>
        </w:rPr>
        <w:t xml:space="preserve"> 20．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3171825" cy="1466850"/>
            <wp:effectExtent l="19050" t="0" r="952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1825" cy="1466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21.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4114800" cy="3486150"/>
            <wp:effectExtent l="19050" t="0" r="0" b="0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114800" cy="3486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22.</w:t>
      </w:r>
    </w:p>
    <w:p>
      <w:pPr>
        <w:spacing w:line="360" w:lineRule="auto"/>
        <w:rPr>
          <w:rFonts w:hint="eastAsia"/>
        </w:rPr>
      </w:pPr>
      <w:r>
        <w:drawing>
          <wp:inline distT="0" distB="0" distL="0" distR="0">
            <wp:extent cx="5276850" cy="3533775"/>
            <wp:effectExtent l="19050" t="0" r="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</w:p>
    <w:p>
      <w:pPr>
        <w:spacing w:line="360" w:lineRule="auto"/>
        <w:rPr>
          <w:rFonts w:hint="eastAsia"/>
        </w:rPr>
      </w:pPr>
      <w:r>
        <w:rPr>
          <w:rFonts w:hint="eastAsia"/>
        </w:rPr>
        <w:t>23.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5076825" cy="2076450"/>
            <wp:effectExtent l="19050" t="0" r="9525" b="0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76825" cy="2076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t>24.</w:t>
      </w:r>
    </w:p>
    <w:p>
      <w:pPr>
        <w:spacing w:line="360" w:lineRule="auto"/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1847850" cy="3124200"/>
            <wp:effectExtent l="19050" t="0" r="0" b="0"/>
            <wp:docPr id="10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312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drawing>
          <wp:inline distT="0" distB="0" distL="0" distR="0">
            <wp:extent cx="1447800" cy="1809750"/>
            <wp:effectExtent l="19050" t="0" r="0" b="0"/>
            <wp:docPr id="1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44780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drawing>
          <wp:inline distT="0" distB="0" distL="0" distR="0">
            <wp:extent cx="3390900" cy="4429125"/>
            <wp:effectExtent l="19050" t="0" r="0" b="0"/>
            <wp:docPr id="1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9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442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74" w:right="1797" w:bottom="1474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10F3F"/>
    <w:rsid w:val="00075648"/>
    <w:rsid w:val="000B531F"/>
    <w:rsid w:val="000C6876"/>
    <w:rsid w:val="000D3CEB"/>
    <w:rsid w:val="001F2771"/>
    <w:rsid w:val="0022250E"/>
    <w:rsid w:val="00286D71"/>
    <w:rsid w:val="002D4164"/>
    <w:rsid w:val="004151FC"/>
    <w:rsid w:val="004656F0"/>
    <w:rsid w:val="00540F96"/>
    <w:rsid w:val="005F5F9A"/>
    <w:rsid w:val="006D4A38"/>
    <w:rsid w:val="00710F3F"/>
    <w:rsid w:val="007475C5"/>
    <w:rsid w:val="00747674"/>
    <w:rsid w:val="00851380"/>
    <w:rsid w:val="008907E8"/>
    <w:rsid w:val="00A670B6"/>
    <w:rsid w:val="00B309D3"/>
    <w:rsid w:val="00C02FC6"/>
    <w:rsid w:val="00CC39A6"/>
    <w:rsid w:val="00D46600"/>
    <w:rsid w:val="00EE402A"/>
    <w:rsid w:val="00FF7F3B"/>
    <w:rsid w:val="05B7576F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8"/>
    <w:qFormat/>
    <w:uiPriority w:val="0"/>
    <w:pPr>
      <w:spacing w:before="240" w:after="60"/>
      <w:jc w:val="center"/>
      <w:outlineLvl w:val="0"/>
    </w:pPr>
    <w:rPr>
      <w:rFonts w:ascii="Cambria" w:hAnsi="Cambria" w:eastAsia="宋体" w:cs="Times New Roman"/>
      <w:b/>
      <w:bCs/>
      <w:sz w:val="32"/>
      <w:szCs w:val="32"/>
    </w:rPr>
  </w:style>
  <w:style w:type="character" w:customStyle="1" w:styleId="8">
    <w:name w:val="标题 Char"/>
    <w:basedOn w:val="6"/>
    <w:link w:val="5"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9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10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11">
    <w:name w:val="批注框文本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customXml" Target="../customXml/item1.xml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31</Words>
  <Characters>181</Characters>
  <Lines>1</Lines>
  <Paragraphs>1</Paragraphs>
  <TotalTime>21</TotalTime>
  <ScaleCrop>false</ScaleCrop>
  <LinksUpToDate>false</LinksUpToDate>
  <CharactersWithSpaces>211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2023-06-27T12:51:00Z</dcterms:created>
  <dc:creator>wxx69</dc:creator>
  <cp:lastModifiedBy>Administrator</cp:lastModifiedBy>
  <dcterms:modified xsi:type="dcterms:W3CDTF">2023-10-20T07:41:20Z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