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  <w:lang w:val="en-US" w:eastAsia="en-US"/>
        </w:rPr>
      </w:pPr>
      <w:r>
        <w:rPr>
          <w:rFonts w:hint="eastAsia"/>
          <w:b/>
          <w:bCs/>
          <w:sz w:val="32"/>
          <w:szCs w:val="32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10185400</wp:posOffset>
            </wp:positionV>
            <wp:extent cx="4191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en-US"/>
        </w:rPr>
        <w:t>庄河市2022-2023学年度第一学期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  <w:lang w:val="en-US" w:eastAsia="en-US"/>
        </w:rPr>
      </w:pPr>
      <w:r>
        <w:rPr>
          <w:rFonts w:hint="eastAsia"/>
          <w:b/>
          <w:bCs/>
          <w:sz w:val="32"/>
          <w:szCs w:val="32"/>
          <w:lang w:val="en-US" w:eastAsia="en-US"/>
        </w:rPr>
        <w:t>学业质量监测九年级语文期末试卷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1、请在答题卡上作答，在试卷上作答无效。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2、本试卷共四大题，21小题，满分150分。考试时间150分钟。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一、积累与运用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26分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1.请用正楷字将下面的汉字抄写在田字格里，要求书写正确、端正、整洁。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2"/>
          <w:szCs w:val="32"/>
          <w:lang w:val="en-US" w:eastAsia="en-US"/>
        </w:rPr>
      </w:pPr>
      <w:r>
        <w:rPr>
          <w:rFonts w:hint="eastAsia"/>
          <w:sz w:val="32"/>
          <w:szCs w:val="32"/>
          <w:lang w:val="en-US" w:eastAsia="en-US"/>
        </w:rPr>
        <w:t>青春孕育无限希望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2.下列词语中加点字的字音和字形都正确的一组是</w:t>
      </w:r>
      <w:r>
        <w:rPr>
          <w:rFonts w:hint="eastAsia" w:eastAsia="宋体"/>
          <w:lang w:val="en-US" w:eastAsia="zh-CN"/>
        </w:rPr>
        <w:t>（        ）（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A.天</w:t>
      </w:r>
      <w:r>
        <w:rPr>
          <w:rFonts w:hint="eastAsia"/>
          <w:sz w:val="24"/>
          <w:em w:val="dot"/>
          <w:lang w:val="en-US" w:eastAsia="en-US"/>
        </w:rPr>
        <w:t>骄</w:t>
      </w:r>
      <w:r>
        <w:rPr>
          <w:rFonts w:hint="eastAsia" w:eastAsia="宋体"/>
          <w:lang w:val="en-US" w:eastAsia="zh-CN"/>
        </w:rPr>
        <w:t>（j</w:t>
      </w:r>
      <w:r>
        <w:rPr>
          <w:rFonts w:hint="eastAsia"/>
          <w:lang w:val="en-US" w:eastAsia="en-US"/>
        </w:rPr>
        <w:t>i</w:t>
      </w:r>
      <w:r>
        <w:rPr>
          <w:rFonts w:hint="default" w:ascii="Times New Roman" w:hAnsi="Times New Roman" w:cs="Times New Roman"/>
          <w:lang w:val="en-US" w:eastAsia="en-US"/>
        </w:rPr>
        <w:t>ā</w:t>
      </w:r>
      <w:r>
        <w:rPr>
          <w:rFonts w:hint="eastAsia"/>
          <w:lang w:val="en-US" w:eastAsia="en-US"/>
        </w:rPr>
        <w:t>o</w:t>
      </w:r>
      <w:r>
        <w:rPr>
          <w:rFonts w:hint="eastAsia" w:eastAsia="宋体"/>
          <w:lang w:val="en-US" w:eastAsia="zh-CN"/>
        </w:rPr>
        <w:t xml:space="preserve">）         </w:t>
      </w:r>
      <w:r>
        <w:rPr>
          <w:rFonts w:hint="eastAsia"/>
          <w:lang w:val="en-US" w:eastAsia="en-US"/>
        </w:rPr>
        <w:t>冠</w:t>
      </w:r>
      <w:r>
        <w:rPr>
          <w:rFonts w:hint="eastAsia"/>
          <w:sz w:val="24"/>
          <w:em w:val="dot"/>
          <w:lang w:val="en-US" w:eastAsia="en-US"/>
        </w:rPr>
        <w:t>冕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m</w:t>
      </w:r>
      <w:r>
        <w:rPr>
          <w:rFonts w:hint="eastAsia" w:eastAsia="宋体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en-US"/>
        </w:rPr>
        <w:t>ă</w:t>
      </w:r>
      <w:r>
        <w:rPr>
          <w:rFonts w:hint="eastAsia"/>
          <w:lang w:val="en-US" w:eastAsia="en-US"/>
        </w:rPr>
        <w:t>n</w:t>
      </w:r>
      <w:r>
        <w:rPr>
          <w:rFonts w:hint="eastAsia" w:eastAsia="宋体"/>
          <w:lang w:val="en-US" w:eastAsia="zh-CN"/>
        </w:rPr>
        <w:t xml:space="preserve">）        </w:t>
      </w:r>
      <w:r>
        <w:rPr>
          <w:rFonts w:hint="eastAsia"/>
          <w:lang w:val="en-US" w:eastAsia="en-US"/>
        </w:rPr>
        <w:t>拜</w:t>
      </w:r>
      <w:r>
        <w:rPr>
          <w:rFonts w:hint="eastAsia"/>
          <w:sz w:val="24"/>
          <w:em w:val="dot"/>
          <w:lang w:val="en-US" w:eastAsia="en-US"/>
        </w:rPr>
        <w:t>谒</w:t>
      </w:r>
      <w:r>
        <w:rPr>
          <w:rFonts w:hint="eastAsia" w:eastAsia="宋体"/>
          <w:lang w:val="en-US" w:eastAsia="zh-CN"/>
        </w:rPr>
        <w:t>（ji</w:t>
      </w:r>
      <w:r>
        <w:rPr>
          <w:rFonts w:hint="default" w:ascii="Times New Roman" w:hAnsi="Times New Roman" w:cs="Times New Roman"/>
          <w:lang w:val="en-US" w:eastAsia="en-US"/>
        </w:rPr>
        <w:t>é</w:t>
      </w:r>
      <w:r>
        <w:rPr>
          <w:rFonts w:hint="eastAsia" w:eastAsia="宋体"/>
          <w:lang w:val="en-US" w:eastAsia="zh-CN"/>
        </w:rPr>
        <w:t xml:space="preserve">）        </w:t>
      </w:r>
      <w:r>
        <w:rPr>
          <w:rFonts w:hint="eastAsia"/>
          <w:lang w:val="en-US" w:eastAsia="en-US"/>
        </w:rPr>
        <w:t>走</w:t>
      </w:r>
      <w:r>
        <w:rPr>
          <w:rFonts w:hint="eastAsia"/>
          <w:sz w:val="24"/>
          <w:em w:val="dot"/>
          <w:lang w:val="en-US" w:eastAsia="en-US"/>
        </w:rPr>
        <w:t>头</w:t>
      </w:r>
      <w:r>
        <w:rPr>
          <w:rFonts w:hint="eastAsia"/>
          <w:lang w:val="en-US" w:eastAsia="en-US"/>
        </w:rPr>
        <w:t>无路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t</w:t>
      </w:r>
      <w:r>
        <w:rPr>
          <w:rFonts w:hint="default" w:ascii="Times New Roman" w:hAnsi="Times New Roman" w:cs="Times New Roman"/>
          <w:lang w:val="en-US" w:eastAsia="en-US"/>
        </w:rPr>
        <w:t>ó</w:t>
      </w:r>
      <w:r>
        <w:rPr>
          <w:rFonts w:hint="eastAsia"/>
          <w:lang w:val="en-US" w:eastAsia="en-US"/>
        </w:rPr>
        <w:t>u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B.星</w:t>
      </w:r>
      <w:r>
        <w:rPr>
          <w:rFonts w:hint="eastAsia"/>
          <w:sz w:val="24"/>
          <w:em w:val="dot"/>
          <w:lang w:val="en-US" w:eastAsia="en-US"/>
        </w:rPr>
        <w:t>宿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s</w:t>
      </w:r>
      <w:r>
        <w:rPr>
          <w:rFonts w:hint="default" w:ascii="Times New Roman" w:hAnsi="Times New Roman" w:cs="Times New Roman"/>
          <w:lang w:val="en-US" w:eastAsia="en-US"/>
        </w:rPr>
        <w:t>ù</w:t>
      </w:r>
      <w:r>
        <w:rPr>
          <w:rFonts w:hint="eastAsia" w:eastAsia="宋体"/>
          <w:lang w:val="en-US" w:eastAsia="zh-CN"/>
        </w:rPr>
        <w:t xml:space="preserve">）            </w:t>
      </w:r>
      <w:r>
        <w:rPr>
          <w:rFonts w:hint="eastAsia"/>
          <w:lang w:val="en-US" w:eastAsia="en-US"/>
        </w:rPr>
        <w:t>压</w:t>
      </w:r>
      <w:r>
        <w:rPr>
          <w:rFonts w:hint="eastAsia"/>
          <w:sz w:val="24"/>
          <w:em w:val="dot"/>
          <w:lang w:val="en-US" w:eastAsia="en-US"/>
        </w:rPr>
        <w:t>榨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zh</w:t>
      </w:r>
      <w:r>
        <w:rPr>
          <w:rFonts w:hint="default" w:ascii="Times New Roman" w:hAnsi="Times New Roman" w:cs="Times New Roman"/>
          <w:lang w:val="en-US" w:eastAsia="en-US"/>
        </w:rPr>
        <w:t>à</w:t>
      </w:r>
      <w:r>
        <w:rPr>
          <w:rFonts w:hint="eastAsia" w:eastAsia="宋体"/>
          <w:lang w:val="en-US" w:eastAsia="zh-CN"/>
        </w:rPr>
        <w:t xml:space="preserve">）          </w:t>
      </w:r>
      <w:r>
        <w:rPr>
          <w:rFonts w:hint="eastAsia"/>
          <w:sz w:val="24"/>
          <w:em w:val="dot"/>
          <w:lang w:val="en-US" w:eastAsia="en-US"/>
        </w:rPr>
        <w:t>炊</w:t>
      </w:r>
      <w:r>
        <w:rPr>
          <w:rFonts w:hint="eastAsia"/>
          <w:lang w:val="en-US" w:eastAsia="en-US"/>
        </w:rPr>
        <w:t>烟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chu</w:t>
      </w:r>
      <w:r>
        <w:rPr>
          <w:rFonts w:hint="default" w:ascii="Times New Roman" w:hAnsi="Times New Roman" w:cs="Times New Roman"/>
          <w:lang w:val="en-US" w:eastAsia="en-US"/>
        </w:rPr>
        <w:t>ī</w:t>
      </w:r>
      <w:r>
        <w:rPr>
          <w:rFonts w:hint="eastAsia" w:eastAsia="宋体"/>
          <w:lang w:val="en-US" w:eastAsia="zh-CN"/>
        </w:rPr>
        <w:t xml:space="preserve">）     </w:t>
      </w:r>
      <w:r>
        <w:rPr>
          <w:rFonts w:hint="eastAsia"/>
          <w:sz w:val="24"/>
          <w:em w:val="dot"/>
          <w:lang w:val="en-US" w:eastAsia="en-US"/>
        </w:rPr>
        <w:t>精</w:t>
      </w:r>
      <w:r>
        <w:rPr>
          <w:rFonts w:hint="eastAsia"/>
          <w:lang w:val="en-US" w:eastAsia="en-US"/>
        </w:rPr>
        <w:t>世奇才</w:t>
      </w:r>
      <w:r>
        <w:rPr>
          <w:rFonts w:hint="eastAsia" w:eastAsia="宋体"/>
          <w:lang w:val="en-US" w:eastAsia="zh-CN"/>
        </w:rPr>
        <w:t>（j</w:t>
      </w:r>
      <w:r>
        <w:rPr>
          <w:rFonts w:hint="default" w:ascii="Times New Roman" w:hAnsi="Times New Roman" w:cs="Times New Roman"/>
          <w:lang w:val="en-US" w:eastAsia="en-US"/>
        </w:rPr>
        <w:t>ī</w:t>
      </w:r>
      <w:r>
        <w:rPr>
          <w:rFonts w:hint="eastAsia"/>
          <w:lang w:val="en-US" w:eastAsia="en-US"/>
        </w:rPr>
        <w:t>ng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C.恭</w:t>
      </w:r>
      <w:r>
        <w:rPr>
          <w:rFonts w:hint="eastAsia"/>
          <w:sz w:val="24"/>
          <w:em w:val="dot"/>
          <w:lang w:val="en-US" w:eastAsia="en-US"/>
        </w:rPr>
        <w:t>维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w</w:t>
      </w:r>
      <w:r>
        <w:rPr>
          <w:rFonts w:hint="default" w:ascii="Times New Roman" w:hAnsi="Times New Roman" w:cs="Times New Roman"/>
          <w:lang w:val="en-US" w:eastAsia="en-US"/>
        </w:rPr>
        <w:t>é</w:t>
      </w:r>
      <w:r>
        <w:rPr>
          <w:rFonts w:hint="eastAsia"/>
          <w:lang w:val="en-US" w:eastAsia="en-US"/>
        </w:rPr>
        <w:t>i</w:t>
      </w:r>
      <w:r>
        <w:rPr>
          <w:rFonts w:hint="eastAsia" w:eastAsia="宋体"/>
          <w:lang w:val="en-US" w:eastAsia="zh-CN"/>
        </w:rPr>
        <w:t xml:space="preserve">）          </w:t>
      </w:r>
      <w:r>
        <w:rPr>
          <w:rFonts w:hint="eastAsia"/>
          <w:lang w:val="en-US" w:eastAsia="en-US"/>
        </w:rPr>
        <w:t>隔</w:t>
      </w:r>
      <w:r>
        <w:rPr>
          <w:rFonts w:hint="eastAsia"/>
          <w:sz w:val="24"/>
          <w:em w:val="dot"/>
          <w:lang w:val="en-US" w:eastAsia="en-US"/>
        </w:rPr>
        <w:t>模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m</w:t>
      </w:r>
      <w:r>
        <w:rPr>
          <w:rFonts w:hint="default" w:ascii="Times New Roman" w:hAnsi="Times New Roman" w:cs="Times New Roman"/>
          <w:lang w:val="en-US" w:eastAsia="en-US"/>
        </w:rPr>
        <w:t>ó</w:t>
      </w:r>
      <w:r>
        <w:rPr>
          <w:rFonts w:hint="eastAsia" w:eastAsia="宋体"/>
          <w:lang w:val="en-US" w:eastAsia="zh-CN"/>
        </w:rPr>
        <w:t xml:space="preserve">）          </w:t>
      </w:r>
      <w:r>
        <w:rPr>
          <w:rFonts w:hint="eastAsia"/>
          <w:lang w:val="en-US" w:eastAsia="en-US"/>
        </w:rPr>
        <w:t>广</w:t>
      </w:r>
      <w:r>
        <w:rPr>
          <w:rFonts w:hint="eastAsia"/>
          <w:sz w:val="24"/>
          <w:em w:val="dot"/>
          <w:lang w:val="en-US" w:eastAsia="en-US"/>
        </w:rPr>
        <w:t>袤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m</w:t>
      </w:r>
      <w:r>
        <w:rPr>
          <w:rFonts w:hint="default" w:ascii="Times New Roman" w:hAnsi="Times New Roman" w:cs="Times New Roman"/>
          <w:lang w:val="en-US" w:eastAsia="en-US"/>
        </w:rPr>
        <w:t>à</w:t>
      </w:r>
      <w:r>
        <w:rPr>
          <w:rFonts w:hint="eastAsia"/>
          <w:lang w:val="en-US" w:eastAsia="en-US"/>
        </w:rPr>
        <w:t>o</w:t>
      </w:r>
      <w:r>
        <w:rPr>
          <w:rFonts w:hint="eastAsia" w:eastAsia="宋体"/>
          <w:lang w:val="en-US" w:eastAsia="zh-CN"/>
        </w:rPr>
        <w:t xml:space="preserve">）     </w:t>
      </w:r>
      <w:r>
        <w:rPr>
          <w:rFonts w:hint="eastAsia"/>
          <w:lang w:val="en-US" w:eastAsia="en-US"/>
        </w:rPr>
        <w:t>间不容</w:t>
      </w:r>
      <w:r>
        <w:rPr>
          <w:rFonts w:hint="eastAsia"/>
          <w:sz w:val="24"/>
          <w:em w:val="dot"/>
          <w:lang w:val="en-US" w:eastAsia="en-US"/>
        </w:rPr>
        <w:t>发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f</w:t>
      </w:r>
      <w:r>
        <w:rPr>
          <w:rFonts w:hint="default" w:ascii="Times New Roman" w:hAnsi="Times New Roman" w:cs="Times New Roman"/>
          <w:lang w:val="en-US" w:eastAsia="en-US"/>
        </w:rPr>
        <w:t>ā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D.</w:t>
      </w:r>
      <w:r>
        <w:rPr>
          <w:rFonts w:hint="eastAsia"/>
          <w:sz w:val="24"/>
          <w:em w:val="dot"/>
          <w:lang w:val="en-US" w:eastAsia="en-US"/>
        </w:rPr>
        <w:t>箴</w:t>
      </w:r>
      <w:r>
        <w:rPr>
          <w:rFonts w:hint="eastAsia"/>
          <w:lang w:val="en-US" w:eastAsia="en-US"/>
        </w:rPr>
        <w:t>言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zh</w:t>
      </w:r>
      <w:r>
        <w:rPr>
          <w:rFonts w:hint="default" w:ascii="Times New Roman" w:hAnsi="Times New Roman" w:cs="Times New Roman"/>
          <w:lang w:val="en-US" w:eastAsia="en-US"/>
        </w:rPr>
        <w:t>ē</w:t>
      </w:r>
      <w:r>
        <w:rPr>
          <w:rFonts w:hint="eastAsia"/>
          <w:lang w:val="en-US" w:eastAsia="en-US"/>
        </w:rPr>
        <w:t>n</w:t>
      </w:r>
      <w:r>
        <w:rPr>
          <w:rFonts w:hint="eastAsia" w:eastAsia="宋体"/>
          <w:lang w:val="en-US" w:eastAsia="zh-CN"/>
        </w:rPr>
        <w:t xml:space="preserve">）        </w:t>
      </w:r>
      <w:r>
        <w:rPr>
          <w:rFonts w:hint="eastAsia"/>
          <w:sz w:val="24"/>
          <w:em w:val="dot"/>
          <w:lang w:val="en-US" w:eastAsia="en-US"/>
        </w:rPr>
        <w:t>瞥</w:t>
      </w:r>
      <w:r>
        <w:rPr>
          <w:rFonts w:hint="eastAsia"/>
          <w:lang w:val="en-US" w:eastAsia="en-US"/>
        </w:rPr>
        <w:t>见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pi</w:t>
      </w:r>
      <w:r>
        <w:rPr>
          <w:rFonts w:hint="default" w:ascii="Times New Roman" w:hAnsi="Times New Roman" w:cs="Times New Roman"/>
          <w:lang w:val="en-US" w:eastAsia="en-US"/>
        </w:rPr>
        <w:t>ē</w:t>
      </w:r>
      <w:r>
        <w:rPr>
          <w:rFonts w:hint="eastAsia" w:eastAsia="宋体"/>
          <w:lang w:val="en-US" w:eastAsia="zh-CN"/>
        </w:rPr>
        <w:t xml:space="preserve">）          </w:t>
      </w:r>
      <w:r>
        <w:rPr>
          <w:rFonts w:hint="eastAsia"/>
          <w:lang w:val="en-US" w:eastAsia="en-US"/>
        </w:rPr>
        <w:t>沉</w:t>
      </w:r>
      <w:r>
        <w:rPr>
          <w:rFonts w:hint="eastAsia"/>
          <w:sz w:val="24"/>
          <w:em w:val="dot"/>
          <w:lang w:val="en-US" w:eastAsia="en-US"/>
        </w:rPr>
        <w:t>醉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zu</w:t>
      </w:r>
      <w:r>
        <w:rPr>
          <w:rFonts w:hint="default" w:ascii="Times New Roman" w:hAnsi="Times New Roman" w:cs="Times New Roman"/>
          <w:lang w:val="en-US" w:eastAsia="en-US"/>
        </w:rPr>
        <w:t>ì</w:t>
      </w:r>
      <w:r>
        <w:rPr>
          <w:rFonts w:hint="eastAsia" w:eastAsia="宋体"/>
          <w:lang w:val="en-US" w:eastAsia="zh-CN"/>
        </w:rPr>
        <w:t xml:space="preserve">）       </w:t>
      </w:r>
      <w:r>
        <w:rPr>
          <w:rFonts w:hint="eastAsia"/>
          <w:lang w:val="en-US" w:eastAsia="en-US"/>
        </w:rPr>
        <w:t>富丽堂</w:t>
      </w:r>
      <w:r>
        <w:rPr>
          <w:rFonts w:hint="eastAsia"/>
          <w:sz w:val="24"/>
          <w:em w:val="dot"/>
          <w:lang w:val="en-US" w:eastAsia="en-US"/>
        </w:rPr>
        <w:t>皇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hu</w:t>
      </w:r>
      <w:r>
        <w:rPr>
          <w:rFonts w:hint="default" w:ascii="Times New Roman" w:hAnsi="Times New Roman" w:cs="Times New Roman"/>
          <w:lang w:val="en-US" w:eastAsia="en-US"/>
        </w:rPr>
        <w:t>á</w:t>
      </w:r>
      <w:r>
        <w:rPr>
          <w:rFonts w:hint="eastAsia"/>
          <w:lang w:val="en-US" w:eastAsia="en-US"/>
        </w:rPr>
        <w:t>ng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3.默写填空。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四面边声连角起，</w:t>
      </w:r>
      <w:r>
        <w:rPr>
          <w:rFonts w:hint="eastAsia" w:eastAsia="宋体"/>
          <w:lang w:val="en-US" w:eastAsia="zh-CN"/>
        </w:rPr>
        <w:t>__________________，__________________。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范仲淹《渔家傲·秋思》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欲渡黄河冰塞，</w:t>
      </w:r>
      <w:r>
        <w:rPr>
          <w:rFonts w:hint="eastAsia" w:eastAsia="宋体"/>
          <w:lang w:val="en-US" w:eastAsia="zh-CN"/>
        </w:rPr>
        <w:t>__________________</w:t>
      </w:r>
      <w:r>
        <w:rPr>
          <w:rFonts w:hint="eastAsia"/>
          <w:lang w:val="en-US" w:eastAsia="en-US"/>
        </w:rPr>
        <w:t>。闲来垂钓碧溪上，</w:t>
      </w:r>
      <w:r>
        <w:rPr>
          <w:rFonts w:hint="eastAsia" w:eastAsia="宋体"/>
          <w:lang w:val="en-US" w:eastAsia="zh-CN"/>
        </w:rPr>
        <w:t>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李白《行路难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其一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晨起动征铎，客行悲故乡。</w:t>
      </w:r>
      <w:r>
        <w:rPr>
          <w:rFonts w:hint="eastAsia" w:eastAsia="宋体"/>
          <w:lang w:val="en-US" w:eastAsia="zh-CN"/>
        </w:rPr>
        <w:t>__________________，__________________。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温庭筠《商山早行》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</w:t>
      </w:r>
      <w:r>
        <w:rPr>
          <w:rFonts w:hint="eastAsia" w:eastAsia="宋体"/>
          <w:lang w:val="en-US" w:eastAsia="zh-CN"/>
        </w:rPr>
        <w:t>）__________________，__________________</w:t>
      </w:r>
      <w:r>
        <w:rPr>
          <w:rFonts w:hint="eastAsia"/>
          <w:lang w:val="en-US" w:eastAsia="en-US"/>
        </w:rPr>
        <w:t>，此事古难全。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《水调歌头·明月几时有》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5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刘禹锡在《酬乐天扬州初逢席上见赠》中，蕴含哲理，表明新事物必将取代旧事物的诗句是</w:t>
      </w:r>
      <w:r>
        <w:rPr>
          <w:rFonts w:hint="eastAsia" w:eastAsia="宋体"/>
          <w:lang w:val="en-US" w:eastAsia="zh-CN"/>
        </w:rPr>
        <w:t>“__________________，__________________”。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6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爱国，历来是许多仁人志士诗文情感的主旋律。杜甫有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安得广厦千万间，大庇天下寒士俱欢颜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的忧国忧民情怀；苏轼用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会挽雕弓如满月，西北望，射天狼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表达渴望杀敌立功的雄心；辛弃疾在</w:t>
      </w:r>
      <w:r>
        <w:rPr>
          <w:rFonts w:hint="eastAsia" w:eastAsia="宋体"/>
          <w:lang w:val="en-US" w:eastAsia="zh-CN"/>
        </w:rPr>
        <w:t>“__________________，__________________”</w:t>
      </w:r>
      <w:r>
        <w:rPr>
          <w:rFonts w:hint="eastAsia"/>
          <w:lang w:val="en-US" w:eastAsia="en-US"/>
        </w:rPr>
        <w:t xml:space="preserve">中抒发建功立业之壮志。 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用《破阵子·为陈同甫赋壮词以寄之》中的词句作答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4.按要求完成文后各题。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5分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①怎样写诗呢?②首先，在抒情方式上可以直抒胸臆；也可以借助具体可感的形象来抒写情志；其次，要注意语言的简洁、凝练，做到言简义丰；另外，还要注意节奏，尽可能让诗读起来</w:t>
      </w:r>
      <w:r>
        <w:rPr>
          <w:rFonts w:hint="eastAsia" w:eastAsia="宋体"/>
          <w:lang w:val="en-US" w:eastAsia="zh-CN"/>
        </w:rPr>
        <w:t>__________________（</w:t>
      </w:r>
      <w:r>
        <w:rPr>
          <w:rFonts w:hint="eastAsia"/>
          <w:lang w:val="en-US" w:eastAsia="en-US"/>
        </w:rPr>
        <w:t>A.朗朗上口</w:t>
      </w:r>
      <w:r>
        <w:rPr>
          <w:rFonts w:hint="eastAsia" w:eastAsia="宋体"/>
          <w:lang w:val="en-US" w:eastAsia="zh-CN"/>
        </w:rPr>
        <w:t xml:space="preserve">   </w:t>
      </w:r>
      <w:r>
        <w:rPr>
          <w:rFonts w:hint="eastAsia"/>
          <w:lang w:val="en-US" w:eastAsia="en-US"/>
        </w:rPr>
        <w:t>B.念念不忘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。③诗歌写作与其要分行写出，具有诗的模样，不如要融入联想和想象，具有诗的味道。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第②句中有一处标点符号使用有误，你的修改建议是：</w:t>
      </w:r>
      <w:r>
        <w:rPr>
          <w:rFonts w:hint="eastAsia" w:eastAsia="宋体"/>
          <w:lang w:val="en-US" w:eastAsia="zh-CN"/>
        </w:rPr>
        <w:t>__________________。（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第③句的关联词语使用错误，你的修改建议是：</w:t>
      </w:r>
      <w:r>
        <w:rPr>
          <w:rFonts w:hint="eastAsia" w:eastAsia="宋体"/>
          <w:lang w:val="en-US" w:eastAsia="zh-CN"/>
        </w:rPr>
        <w:t>______________________________。（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横线处应该填写的一个词语是：</w:t>
      </w:r>
      <w:r>
        <w:rPr>
          <w:rFonts w:hint="eastAsia" w:eastAsia="宋体"/>
          <w:lang w:val="en-US" w:eastAsia="zh-CN"/>
        </w:rPr>
        <w:t>__________________。（</w:t>
      </w:r>
      <w:r>
        <w:rPr>
          <w:rFonts w:hint="eastAsia"/>
          <w:lang w:val="en-US" w:eastAsia="en-US"/>
        </w:rPr>
        <w:t>选择序号即可</w:t>
      </w:r>
      <w:r>
        <w:rPr>
          <w:rFonts w:hint="eastAsia" w:eastAsia="宋体"/>
          <w:lang w:val="en-US" w:eastAsia="zh-CN"/>
        </w:rPr>
        <w:t>）（</w:t>
      </w:r>
      <w:r>
        <w:rPr>
          <w:rFonts w:hint="eastAsia"/>
          <w:lang w:val="en-US" w:eastAsia="en-US"/>
        </w:rPr>
        <w:t>1分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5.名著阅读。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5分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下列关于名著的表述</w:t>
      </w:r>
      <w:r>
        <w:rPr>
          <w:rFonts w:hint="eastAsia"/>
          <w:sz w:val="24"/>
          <w:em w:val="dot"/>
          <w:lang w:val="en-US" w:eastAsia="en-US"/>
        </w:rPr>
        <w:t>有误</w:t>
      </w:r>
      <w:r>
        <w:rPr>
          <w:rFonts w:hint="eastAsia"/>
          <w:lang w:val="en-US" w:eastAsia="en-US"/>
        </w:rPr>
        <w:t>的一项是</w:t>
      </w:r>
      <w:r>
        <w:rPr>
          <w:rFonts w:hint="eastAsia" w:eastAsia="宋体"/>
          <w:lang w:val="en-US" w:eastAsia="zh-CN"/>
        </w:rPr>
        <w:t>（        ）（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A.《西游记》中，猪八戒虽然好吃懒做，见识短浅，爱搬弄是非，但又不失忠勇和善良。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B.《钢铁是怎样炼成的》中的保尔病愈后来到烈士墓地悼念战友，默念起那段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人最宝贵的是生命……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的至理名言。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C.《平凡的世界》中的孙少平以改变乡村的面貌为奋斗目标，坚持办起砖窑，使得困难家庭的条件得以改善。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D.《骆驼祥子》的结尾，祥子放弃了自己的理想，从一个诚实可爱的青年变成了麻木、潦倒、狡猾、自暴自弃的行尸走肉。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依据你的阅读积累，完成下面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读书卡片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的制作。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</w:p>
    <w:tbl>
      <w:tblPr>
        <w:tblStyle w:val="6"/>
        <w:tblW w:w="102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550"/>
        <w:gridCol w:w="9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3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 w:eastAsia="宋体"/>
                <w:lang w:val="en-US" w:eastAsia="zh-CN"/>
              </w:rPr>
              <w:t>片</w:t>
            </w:r>
          </w:p>
        </w:tc>
        <w:tc>
          <w:tcPr>
            <w:tcW w:w="5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抄</w:t>
            </w:r>
          </w:p>
        </w:tc>
        <w:tc>
          <w:tcPr>
            <w:tcW w:w="92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只有经过地狱般的磨练，才能炼出创造天堂的力量；只有流过血的手指，才能弹奏出世间的绝唱。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-泰戈尔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3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5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心得</w:t>
            </w:r>
          </w:p>
        </w:tc>
        <w:tc>
          <w:tcPr>
            <w:tcW w:w="92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古今概莫能外。《水浒传》中的林冲，被高俅父子一再设计陷害，他奋起反抗，最后上了梁山；《红岩》中的江姐，</w:t>
            </w:r>
            <w:r>
              <w:rPr>
                <w:rFonts w:hint="eastAsia" w:eastAsia="宋体"/>
                <w:lang w:val="en-US" w:eastAsia="zh-CN"/>
              </w:rPr>
              <w:t>____________________________________</w:t>
            </w:r>
            <w:r>
              <w:rPr>
                <w:rFonts w:hint="eastAsia"/>
                <w:lang w:val="en-US" w:eastAsia="en-US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二、文言文阅读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20分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一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阅读下文，完成6~10题。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17分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甲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当余之从师也，负箧曳展行深山巨谷中。</w:t>
      </w:r>
      <w:r>
        <w:rPr>
          <w:rFonts w:hint="eastAsia"/>
          <w:sz w:val="24"/>
          <w:em w:val="dot"/>
          <w:lang w:val="en-US" w:eastAsia="en-US"/>
        </w:rPr>
        <w:t>穷</w:t>
      </w:r>
      <w:r>
        <w:rPr>
          <w:rFonts w:hint="eastAsia"/>
          <w:lang w:val="en-US" w:eastAsia="en-US"/>
        </w:rPr>
        <w:t>冬烈风，大雪深数尺，足肤皲裂而不知。至舍，四支僵劲不能动，膝人持</w:t>
      </w:r>
      <w:r>
        <w:rPr>
          <w:rFonts w:hint="eastAsia"/>
          <w:sz w:val="24"/>
          <w:em w:val="dot"/>
          <w:lang w:val="en-US" w:eastAsia="en-US"/>
        </w:rPr>
        <w:t>汤</w:t>
      </w:r>
      <w:r>
        <w:rPr>
          <w:rFonts w:hint="eastAsia"/>
          <w:lang w:val="en-US" w:eastAsia="en-US"/>
        </w:rPr>
        <w:t>沃灌，以衾拥覆，久而乃和。</w:t>
      </w:r>
      <w:r>
        <w:rPr>
          <w:rFonts w:hint="eastAsia" w:eastAsia="宋体"/>
          <w:u w:val="single"/>
          <w:lang w:val="en-US" w:eastAsia="zh-CN"/>
        </w:rPr>
        <w:t>（</w:t>
      </w:r>
      <w:r>
        <w:rPr>
          <w:rFonts w:hint="eastAsia"/>
          <w:u w:val="single"/>
          <w:lang w:val="en-US" w:eastAsia="en-US"/>
        </w:rPr>
        <w:t>1</w:t>
      </w:r>
      <w:r>
        <w:rPr>
          <w:rFonts w:hint="eastAsia" w:eastAsia="宋体"/>
          <w:u w:val="single"/>
          <w:lang w:val="en-US" w:eastAsia="zh-CN"/>
        </w:rPr>
        <w:t>）</w:t>
      </w:r>
      <w:r>
        <w:rPr>
          <w:rFonts w:hint="eastAsia"/>
          <w:u w:val="single"/>
          <w:lang w:val="en-US" w:eastAsia="en-US"/>
        </w:rPr>
        <w:t>寓逆旅，主人日再食，无鲜肥滋味之享。</w:t>
      </w:r>
      <w:r>
        <w:rPr>
          <w:rFonts w:hint="eastAsia"/>
          <w:lang w:val="en-US" w:eastAsia="en-US"/>
        </w:rPr>
        <w:t>同舍生皆被绮绣，戴朱缨宝饰之帽，腰白玉之环，左佩刀，右备容臭，烨然</w:t>
      </w:r>
      <w:r>
        <w:rPr>
          <w:rFonts w:hint="eastAsia"/>
          <w:sz w:val="24"/>
          <w:em w:val="dot"/>
          <w:lang w:val="en-US" w:eastAsia="en-US"/>
        </w:rPr>
        <w:t>若</w:t>
      </w:r>
      <w:r>
        <w:rPr>
          <w:rFonts w:hint="eastAsia"/>
          <w:lang w:val="en-US" w:eastAsia="en-US"/>
        </w:rPr>
        <w:t>神人；余则缊袍敝衣处其间，略无慕艳意，以中有足乐者，不知口体之奉不若人也。盖余之勤且艰若此。今虽耄老，未有所成，犹幸预君子之列，而承天子之宠光，缀公卿之后，日侍坐备顾问，四海亦谬称其氏名，况才之</w:t>
      </w:r>
      <w:r>
        <w:rPr>
          <w:rFonts w:hint="eastAsia"/>
          <w:sz w:val="24"/>
          <w:em w:val="dot"/>
          <w:lang w:val="en-US" w:eastAsia="en-US"/>
        </w:rPr>
        <w:t>过</w:t>
      </w:r>
      <w:r>
        <w:rPr>
          <w:rFonts w:hint="eastAsia"/>
          <w:lang w:val="en-US" w:eastAsia="en-US"/>
        </w:rPr>
        <w:t>于余者乎?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乙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张嘉贞落魄有大志，亦不自异，亦不下人</w:t>
      </w:r>
      <w:r>
        <w:rPr>
          <w:rFonts w:hint="eastAsia"/>
          <w:sz w:val="24"/>
          <w:vertAlign w:val="superscript"/>
          <w:lang w:val="en-US" w:eastAsia="en-US"/>
        </w:rPr>
        <w:t>①</w:t>
      </w:r>
      <w:r>
        <w:rPr>
          <w:rFonts w:hint="eastAsia"/>
          <w:lang w:val="en-US" w:eastAsia="en-US"/>
        </w:rPr>
        <w:t>，自平乡尉免</w:t>
      </w:r>
      <w:r>
        <w:rPr>
          <w:rFonts w:hint="eastAsia"/>
          <w:sz w:val="24"/>
          <w:em w:val="dot"/>
          <w:lang w:val="en-US" w:eastAsia="en-US"/>
        </w:rPr>
        <w:t>归</w:t>
      </w:r>
      <w:r>
        <w:rPr>
          <w:rFonts w:hint="eastAsia"/>
          <w:lang w:val="en-US" w:eastAsia="en-US"/>
        </w:rPr>
        <w:t>乡里。布衣环堵</w:t>
      </w:r>
      <w:r>
        <w:rPr>
          <w:rFonts w:hint="eastAsia"/>
          <w:sz w:val="24"/>
          <w:vertAlign w:val="superscript"/>
          <w:lang w:val="en-US" w:eastAsia="en-US"/>
        </w:rPr>
        <w:fldChar w:fldCharType="begin"/>
      </w:r>
      <w:r>
        <w:rPr>
          <w:rFonts w:hint="eastAsia"/>
          <w:sz w:val="24"/>
          <w:vertAlign w:val="superscript"/>
          <w:lang w:val="en-US" w:eastAsia="en-US"/>
        </w:rPr>
        <w:instrText xml:space="preserve"> = 2 \* GB3 \* MERGEFORMAT </w:instrText>
      </w:r>
      <w:r>
        <w:rPr>
          <w:rFonts w:hint="eastAsia"/>
          <w:sz w:val="24"/>
          <w:vertAlign w:val="superscript"/>
          <w:lang w:val="en-US" w:eastAsia="en-US"/>
        </w:rPr>
        <w:fldChar w:fldCharType="separate"/>
      </w:r>
      <w:r>
        <w:rPr>
          <w:sz w:val="24"/>
          <w:vertAlign w:val="superscript"/>
        </w:rPr>
        <w:t>②</w:t>
      </w:r>
      <w:r>
        <w:rPr>
          <w:rFonts w:hint="eastAsia"/>
          <w:sz w:val="24"/>
          <w:vertAlign w:val="superscript"/>
          <w:lang w:val="en-US" w:eastAsia="en-US"/>
        </w:rPr>
        <w:fldChar w:fldCharType="end"/>
      </w:r>
      <w:r>
        <w:rPr>
          <w:rFonts w:hint="eastAsia"/>
          <w:lang w:val="en-US" w:eastAsia="en-US"/>
        </w:rPr>
        <w:t>之中，萧然自得。时人</w:t>
      </w:r>
      <w:r>
        <w:rPr>
          <w:rFonts w:hint="eastAsia"/>
          <w:sz w:val="24"/>
          <w:em w:val="dot"/>
          <w:lang w:val="en-US" w:eastAsia="en-US"/>
        </w:rPr>
        <w:t>莫</w:t>
      </w:r>
      <w:r>
        <w:rPr>
          <w:rFonts w:hint="eastAsia"/>
          <w:lang w:val="en-US" w:eastAsia="en-US"/>
        </w:rPr>
        <w:t>之知也。张循宪以御史出，还次蒲州驿。循宪方复命，使务有不决者，意颇病之。问驿吏日：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此有好客乎?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驿吏白以嘉贞。</w:t>
      </w:r>
      <w:r>
        <w:rPr>
          <w:rFonts w:hint="eastAsia"/>
          <w:sz w:val="24"/>
          <w:u w:val="wave"/>
          <w:lang w:val="en-US" w:eastAsia="en-US"/>
        </w:rPr>
        <w:t>循宪召与相见咨以其事积时凝滞者</w:t>
      </w:r>
      <w:r>
        <w:rPr>
          <w:rFonts w:hint="eastAsia"/>
          <w:sz w:val="24"/>
          <w:u w:val="wave"/>
          <w:vertAlign w:val="superscript"/>
          <w:lang w:val="en-US" w:eastAsia="en-US"/>
        </w:rPr>
        <w:fldChar w:fldCharType="begin"/>
      </w:r>
      <w:r>
        <w:rPr>
          <w:rFonts w:hint="eastAsia"/>
          <w:sz w:val="24"/>
          <w:u w:val="wave"/>
          <w:vertAlign w:val="superscript"/>
          <w:lang w:val="en-US" w:eastAsia="en-US"/>
        </w:rPr>
        <w:instrText xml:space="preserve"> = 3 \* GB3 \* MERGEFORMAT </w:instrText>
      </w:r>
      <w:r>
        <w:rPr>
          <w:rFonts w:hint="eastAsia"/>
          <w:sz w:val="24"/>
          <w:u w:val="wave"/>
          <w:vertAlign w:val="superscript"/>
          <w:lang w:val="en-US" w:eastAsia="en-US"/>
        </w:rPr>
        <w:fldChar w:fldCharType="separate"/>
      </w:r>
      <w:r>
        <w:rPr>
          <w:sz w:val="24"/>
          <w:vertAlign w:val="superscript"/>
        </w:rPr>
        <w:t>③</w:t>
      </w:r>
      <w:r>
        <w:rPr>
          <w:rFonts w:hint="eastAsia"/>
          <w:sz w:val="24"/>
          <w:u w:val="wave"/>
          <w:vertAlign w:val="superscript"/>
          <w:lang w:val="en-US" w:eastAsia="en-US"/>
        </w:rPr>
        <w:fldChar w:fldCharType="end"/>
      </w:r>
      <w:r>
        <w:rPr>
          <w:rFonts w:hint="eastAsia"/>
          <w:sz w:val="24"/>
          <w:u w:val="wave"/>
          <w:lang w:val="en-US" w:eastAsia="en-US"/>
        </w:rPr>
        <w:t>嘉贞随机应之莫不豁然。</w:t>
      </w:r>
      <w:r>
        <w:rPr>
          <w:rFonts w:hint="eastAsia"/>
          <w:lang w:val="en-US" w:eastAsia="en-US"/>
        </w:rPr>
        <w:t>及命表又出意外。他日，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u w:val="single"/>
          <w:lang w:val="en-US" w:eastAsia="en-US"/>
        </w:rPr>
        <w:t>则天</w:t>
      </w:r>
      <w:r>
        <w:rPr>
          <w:rFonts w:hint="eastAsia"/>
          <w:sz w:val="24"/>
          <w:u w:val="single"/>
          <w:vertAlign w:val="superscript"/>
          <w:lang w:val="en-US" w:eastAsia="en-US"/>
        </w:rPr>
        <w:fldChar w:fldCharType="begin"/>
      </w:r>
      <w:r>
        <w:rPr>
          <w:rFonts w:hint="eastAsia"/>
          <w:sz w:val="24"/>
          <w:u w:val="single"/>
          <w:vertAlign w:val="superscript"/>
          <w:lang w:val="en-US" w:eastAsia="en-US"/>
        </w:rPr>
        <w:instrText xml:space="preserve"> = 4 \* GB3 \* MERGEFORMAT </w:instrText>
      </w:r>
      <w:r>
        <w:rPr>
          <w:rFonts w:hint="eastAsia"/>
          <w:sz w:val="24"/>
          <w:u w:val="single"/>
          <w:vertAlign w:val="superscript"/>
          <w:lang w:val="en-US" w:eastAsia="en-US"/>
        </w:rPr>
        <w:fldChar w:fldCharType="separate"/>
      </w:r>
      <w:r>
        <w:rPr>
          <w:sz w:val="24"/>
          <w:vertAlign w:val="superscript"/>
        </w:rPr>
        <w:t>④</w:t>
      </w:r>
      <w:r>
        <w:rPr>
          <w:rFonts w:hint="eastAsia"/>
          <w:sz w:val="24"/>
          <w:u w:val="single"/>
          <w:vertAlign w:val="superscript"/>
          <w:lang w:val="en-US" w:eastAsia="en-US"/>
        </w:rPr>
        <w:fldChar w:fldCharType="end"/>
      </w:r>
      <w:r>
        <w:rPr>
          <w:rFonts w:hint="eastAsia"/>
          <w:u w:val="single"/>
          <w:lang w:val="en-US" w:eastAsia="en-US"/>
        </w:rPr>
        <w:t>以问循宪，具以实对，因请以己官让之。</w:t>
      </w:r>
      <w:r>
        <w:rPr>
          <w:rFonts w:hint="eastAsia"/>
          <w:lang w:val="en-US" w:eastAsia="en-US"/>
        </w:rPr>
        <w:t>则天曰：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卿能举贤，美矣，朕岂可无一官自进贤耶?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乃召见内殿，隔帘与语，嘉贞仪貌甚伟，神采俊杰，则天甚</w:t>
      </w:r>
      <w:r>
        <w:rPr>
          <w:rFonts w:hint="eastAsia"/>
          <w:sz w:val="24"/>
          <w:em w:val="dot"/>
          <w:lang w:val="en-US" w:eastAsia="en-US"/>
        </w:rPr>
        <w:t>异</w:t>
      </w:r>
      <w:r>
        <w:rPr>
          <w:rFonts w:hint="eastAsia"/>
          <w:lang w:val="en-US" w:eastAsia="en-US"/>
        </w:rPr>
        <w:t>之。翌日，拜监察御史。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选自《大唐新语》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【注释】①下人：下于人，在别人之下。②环堵：四围墙，形容居屋狭小简陋。③积时凝滞者：长期积票下来的难以解决的问题。④则天：武则天。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6.解释下列句中加点的词。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腾人</w:t>
      </w:r>
      <w:r>
        <w:rPr>
          <w:rFonts w:hint="eastAsia"/>
          <w:sz w:val="24"/>
          <w:em w:val="dot"/>
          <w:lang w:val="en-US" w:eastAsia="en-US"/>
        </w:rPr>
        <w:t>持</w:t>
      </w:r>
      <w:r>
        <w:rPr>
          <w:rFonts w:hint="eastAsia"/>
          <w:lang w:val="en-US" w:eastAsia="en-US"/>
        </w:rPr>
        <w:t>汤沃灌</w:t>
      </w:r>
      <w:r>
        <w:rPr>
          <w:rFonts w:hint="eastAsia" w:eastAsia="宋体"/>
          <w:lang w:val="en-US" w:eastAsia="zh-CN"/>
        </w:rPr>
        <w:t xml:space="preserve">        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烨然</w:t>
      </w:r>
      <w:r>
        <w:rPr>
          <w:rFonts w:hint="eastAsia"/>
          <w:sz w:val="24"/>
          <w:em w:val="dot"/>
          <w:lang w:val="en-US" w:eastAsia="en-US"/>
        </w:rPr>
        <w:t>若</w:t>
      </w:r>
      <w:r>
        <w:rPr>
          <w:rFonts w:hint="eastAsia"/>
          <w:lang w:val="en-US" w:eastAsia="en-US"/>
        </w:rPr>
        <w:t>神人</w:t>
      </w:r>
      <w:r>
        <w:rPr>
          <w:rFonts w:hint="eastAsia" w:eastAsia="宋体"/>
          <w:lang w:val="en-US" w:eastAsia="zh-CN"/>
        </w:rPr>
        <w:t xml:space="preserve">        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时人</w:t>
      </w:r>
      <w:r>
        <w:rPr>
          <w:rFonts w:hint="eastAsia"/>
          <w:sz w:val="24"/>
          <w:em w:val="dot"/>
          <w:lang w:val="en-US" w:eastAsia="en-US"/>
        </w:rPr>
        <w:t>莫</w:t>
      </w:r>
      <w:r>
        <w:rPr>
          <w:rFonts w:hint="eastAsia"/>
          <w:lang w:val="en-US" w:eastAsia="en-US"/>
        </w:rPr>
        <w:t>之知也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7.下列句中加点词的意思相同的一组是</w:t>
      </w:r>
      <w:r>
        <w:rPr>
          <w:rFonts w:hint="eastAsia" w:eastAsia="宋体"/>
          <w:lang w:val="en-US" w:eastAsia="zh-CN"/>
        </w:rPr>
        <w:t>（      ）（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A.</w:t>
      </w:r>
      <w:r>
        <w:rPr>
          <w:rFonts w:hint="eastAsia"/>
          <w:sz w:val="24"/>
          <w:em w:val="dot"/>
          <w:lang w:val="en-US" w:eastAsia="en-US"/>
        </w:rPr>
        <w:t>穷</w:t>
      </w:r>
      <w:r>
        <w:rPr>
          <w:rFonts w:hint="eastAsia"/>
          <w:lang w:val="en-US" w:eastAsia="en-US"/>
        </w:rPr>
        <w:t>冬烈风</w:t>
      </w:r>
      <w:r>
        <w:rPr>
          <w:rFonts w:hint="eastAsia" w:eastAsia="宋体"/>
          <w:lang w:val="en-US" w:eastAsia="zh-CN"/>
        </w:rPr>
        <w:t xml:space="preserve">                       </w:t>
      </w:r>
      <w:r>
        <w:rPr>
          <w:rFonts w:hint="eastAsia"/>
          <w:lang w:val="en-US" w:eastAsia="en-US"/>
        </w:rPr>
        <w:t>今为所识</w:t>
      </w:r>
      <w:r>
        <w:rPr>
          <w:rFonts w:hint="eastAsia"/>
          <w:sz w:val="24"/>
          <w:em w:val="dot"/>
          <w:lang w:val="en-US" w:eastAsia="en-US"/>
        </w:rPr>
        <w:t>穷</w:t>
      </w:r>
      <w:r>
        <w:rPr>
          <w:rFonts w:hint="eastAsia"/>
          <w:lang w:val="en-US" w:eastAsia="en-US"/>
        </w:rPr>
        <w:t>乏者得我而为之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《鱼我所欲也》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B.况才之</w:t>
      </w:r>
      <w:r>
        <w:rPr>
          <w:rFonts w:hint="eastAsia"/>
          <w:sz w:val="24"/>
          <w:em w:val="dot"/>
          <w:lang w:val="en-US" w:eastAsia="en-US"/>
        </w:rPr>
        <w:t>过</w:t>
      </w:r>
      <w:r>
        <w:rPr>
          <w:rFonts w:hint="eastAsia"/>
          <w:lang w:val="en-US" w:eastAsia="en-US"/>
        </w:rPr>
        <w:t>于余者乎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hint="eastAsia"/>
          <w:lang w:val="en-US" w:eastAsia="en-US"/>
        </w:rPr>
        <w:t>人恒</w:t>
      </w:r>
      <w:r>
        <w:rPr>
          <w:rFonts w:hint="eastAsia"/>
          <w:sz w:val="24"/>
          <w:em w:val="dot"/>
          <w:lang w:val="en-US" w:eastAsia="en-US"/>
        </w:rPr>
        <w:t>过</w:t>
      </w:r>
      <w:r>
        <w:rPr>
          <w:rFonts w:hint="eastAsia"/>
          <w:lang w:val="en-US" w:eastAsia="en-US"/>
        </w:rPr>
        <w:t>然后能改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《生于忧患死于安乐》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C.自平乡尉免</w:t>
      </w:r>
      <w:r>
        <w:rPr>
          <w:rFonts w:hint="eastAsia"/>
          <w:sz w:val="24"/>
          <w:em w:val="dot"/>
          <w:lang w:val="en-US" w:eastAsia="en-US"/>
        </w:rPr>
        <w:t>归</w:t>
      </w:r>
      <w:r>
        <w:rPr>
          <w:rFonts w:hint="eastAsia"/>
          <w:lang w:val="en-US" w:eastAsia="en-US"/>
        </w:rPr>
        <w:t>乡里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hint="eastAsia"/>
          <w:lang w:val="en-US" w:eastAsia="en-US"/>
        </w:rPr>
        <w:t>其将</w:t>
      </w:r>
      <w:r>
        <w:rPr>
          <w:rFonts w:hint="eastAsia"/>
          <w:sz w:val="24"/>
          <w:em w:val="dot"/>
          <w:lang w:val="en-US" w:eastAsia="en-US"/>
        </w:rPr>
        <w:t>归</w:t>
      </w:r>
      <w:r>
        <w:rPr>
          <w:rFonts w:hint="eastAsia"/>
          <w:lang w:val="en-US" w:eastAsia="en-US"/>
        </w:rPr>
        <w:t>见其亲也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《送东阳马生序》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D.则天甚</w:t>
      </w:r>
      <w:r>
        <w:rPr>
          <w:rFonts w:hint="eastAsia"/>
          <w:sz w:val="24"/>
          <w:em w:val="dot"/>
          <w:lang w:val="en-US" w:eastAsia="en-US"/>
        </w:rPr>
        <w:t>异</w:t>
      </w:r>
      <w:r>
        <w:rPr>
          <w:rFonts w:hint="eastAsia"/>
          <w:lang w:val="en-US" w:eastAsia="en-US"/>
        </w:rPr>
        <w:t>之</w:t>
      </w:r>
      <w:r>
        <w:rPr>
          <w:rFonts w:hint="eastAsia" w:eastAsia="宋体"/>
          <w:lang w:val="en-US" w:eastAsia="zh-CN"/>
        </w:rPr>
        <w:t xml:space="preserve">                   </w:t>
      </w:r>
      <w:r>
        <w:rPr>
          <w:rFonts w:hint="eastAsia"/>
          <w:lang w:val="en-US" w:eastAsia="en-US"/>
        </w:rPr>
        <w:t>或</w:t>
      </w:r>
      <w:r>
        <w:rPr>
          <w:rFonts w:hint="eastAsia"/>
          <w:sz w:val="24"/>
          <w:em w:val="dot"/>
          <w:lang w:val="en-US" w:eastAsia="en-US"/>
        </w:rPr>
        <w:t>异</w:t>
      </w:r>
      <w:r>
        <w:rPr>
          <w:rFonts w:hint="eastAsia"/>
          <w:lang w:val="en-US" w:eastAsia="en-US"/>
        </w:rPr>
        <w:t>二者之为，何哉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《岳阳楼记》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8.乙文中画波浪线句子断句正确的一项是</w:t>
      </w:r>
      <w:r>
        <w:rPr>
          <w:rFonts w:hint="eastAsia" w:eastAsia="宋体"/>
          <w:lang w:val="en-US" w:eastAsia="zh-CN"/>
        </w:rPr>
        <w:t>（      ）（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A.盾宪召/与相见咨以其事积时凝滞者/嘉贞随机应之/莫不豁然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B.循宪召与相见/咨以其事/积时凝滞者/嘉贞随机应之莫不豁然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C.循宪召与相见咨以其事/积时凝滞者/嘉贞随机/应之莫不豁然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D.循宪召与相见/咨以其事积时凝滞者/嘉贞随机应之/莫不豁然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9.用现代汉语翻译文中画直线的句子。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6分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10.甲文中的宋濂和乙文中的张嘉贞虽然曾经身处艰苦的环境，但都表现出</w:t>
      </w:r>
      <w:r>
        <w:rPr>
          <w:rFonts w:hint="eastAsia" w:eastAsia="宋体"/>
          <w:lang w:val="en-US" w:eastAsia="zh-CN"/>
        </w:rPr>
        <w:t>_________</w:t>
      </w:r>
      <w:r>
        <w:rPr>
          <w:rFonts w:hint="eastAsia"/>
          <w:lang w:val="en-US" w:eastAsia="en-US"/>
        </w:rPr>
        <w:t>的品质，是因为宋濂</w:t>
      </w:r>
      <w:r>
        <w:rPr>
          <w:rFonts w:hint="eastAsia" w:eastAsia="宋体"/>
          <w:lang w:val="en-US" w:eastAsia="zh-CN"/>
        </w:rPr>
        <w:t>“__________________”</w:t>
      </w:r>
      <w:r>
        <w:rPr>
          <w:rFonts w:hint="eastAsia"/>
          <w:lang w:val="en-US" w:eastAsia="en-US"/>
        </w:rPr>
        <w:t>，张嘉贞</w:t>
      </w:r>
      <w:r>
        <w:rPr>
          <w:rFonts w:hint="eastAsia" w:eastAsia="宋体"/>
          <w:lang w:val="en-US" w:eastAsia="zh-CN"/>
        </w:rPr>
        <w:t>“__________________”。（</w:t>
      </w:r>
      <w:r>
        <w:rPr>
          <w:rFonts w:hint="eastAsia"/>
          <w:lang w:val="en-US" w:eastAsia="en-US"/>
        </w:rPr>
        <w:t>4分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二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阅读下面这首词，完成11题。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t>客夜与故人偶集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戴叔伦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天秋月又满，城阙夜千重。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还做江南会，翻疑</w:t>
      </w:r>
      <w:r>
        <w:rPr>
          <w:rFonts w:hint="eastAsia"/>
          <w:sz w:val="24"/>
          <w:vertAlign w:val="superscript"/>
          <w:lang w:val="en-US" w:eastAsia="en-US"/>
        </w:rPr>
        <w:fldChar w:fldCharType="begin"/>
      </w:r>
      <w:r>
        <w:rPr>
          <w:rFonts w:hint="eastAsia"/>
          <w:sz w:val="24"/>
          <w:vertAlign w:val="superscript"/>
          <w:lang w:val="en-US" w:eastAsia="en-US"/>
        </w:rPr>
        <w:instrText xml:space="preserve"> = 1 \* GB3 \* MERGEFORMAT </w:instrText>
      </w:r>
      <w:r>
        <w:rPr>
          <w:rFonts w:hint="eastAsia"/>
          <w:sz w:val="24"/>
          <w:vertAlign w:val="superscript"/>
          <w:lang w:val="en-US" w:eastAsia="en-US"/>
        </w:rPr>
        <w:fldChar w:fldCharType="separate"/>
      </w:r>
      <w:r>
        <w:rPr>
          <w:sz w:val="24"/>
          <w:vertAlign w:val="superscript"/>
        </w:rPr>
        <w:t>①</w:t>
      </w:r>
      <w:r>
        <w:rPr>
          <w:rFonts w:hint="eastAsia"/>
          <w:sz w:val="24"/>
          <w:vertAlign w:val="superscript"/>
          <w:lang w:val="en-US" w:eastAsia="en-US"/>
        </w:rPr>
        <w:fldChar w:fldCharType="end"/>
      </w:r>
      <w:r>
        <w:rPr>
          <w:rFonts w:hint="eastAsia"/>
          <w:lang w:val="en-US" w:eastAsia="en-US"/>
        </w:rPr>
        <w:t>梦里逢。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风枝别惊鹊，露草覆寒蛩</w:t>
      </w:r>
      <w:r>
        <w:rPr>
          <w:rFonts w:hint="eastAsia" w:eastAsia="宋体"/>
          <w:sz w:val="24"/>
          <w:vertAlign w:val="superscript"/>
          <w:lang w:val="en-US" w:eastAsia="zh-CN"/>
        </w:rPr>
        <w:fldChar w:fldCharType="begin"/>
      </w:r>
      <w:r>
        <w:rPr>
          <w:rFonts w:hint="eastAsia" w:eastAsia="宋体"/>
          <w:sz w:val="24"/>
          <w:vertAlign w:val="superscript"/>
          <w:lang w:val="en-US" w:eastAsia="zh-CN"/>
        </w:rPr>
        <w:instrText xml:space="preserve"> = 2 \* GB3 \* MERGEFORMAT </w:instrText>
      </w:r>
      <w:r>
        <w:rPr>
          <w:rFonts w:hint="eastAsia" w:eastAsia="宋体"/>
          <w:sz w:val="24"/>
          <w:vertAlign w:val="superscript"/>
          <w:lang w:val="en-US" w:eastAsia="zh-CN"/>
        </w:rPr>
        <w:fldChar w:fldCharType="separate"/>
      </w:r>
      <w:r>
        <w:rPr>
          <w:sz w:val="24"/>
          <w:vertAlign w:val="superscript"/>
        </w:rPr>
        <w:t>②</w:t>
      </w:r>
      <w:r>
        <w:rPr>
          <w:rFonts w:hint="eastAsia" w:eastAsia="宋体"/>
          <w:sz w:val="24"/>
          <w:vertAlign w:val="superscript"/>
          <w:lang w:val="en-US" w:eastAsia="zh-CN"/>
        </w:rPr>
        <w:fldChar w:fldCharType="end"/>
      </w:r>
      <w:r>
        <w:rPr>
          <w:rFonts w:hint="eastAsia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羁旅长堪醉，想留畏晓钟。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【注释】①翻疑：反而怀疑。②蛩：蟋蟀。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11.作者借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风枝</w:t>
      </w:r>
      <w:r>
        <w:rPr>
          <w:rFonts w:hint="eastAsia" w:eastAsia="宋体"/>
          <w:lang w:val="en-US" w:eastAsia="zh-CN"/>
        </w:rPr>
        <w:t>”“</w:t>
      </w:r>
      <w:r>
        <w:rPr>
          <w:rFonts w:hint="eastAsia"/>
          <w:lang w:val="en-US" w:eastAsia="en-US"/>
        </w:rPr>
        <w:t>惊鹊</w:t>
      </w:r>
      <w:r>
        <w:rPr>
          <w:rFonts w:hint="eastAsia" w:eastAsia="宋体"/>
          <w:lang w:val="en-US" w:eastAsia="zh-CN"/>
        </w:rPr>
        <w:t>”“</w:t>
      </w:r>
      <w:r>
        <w:rPr>
          <w:rFonts w:hint="eastAsia"/>
          <w:lang w:val="en-US" w:eastAsia="en-US"/>
        </w:rPr>
        <w:t>露草</w:t>
      </w:r>
      <w:r>
        <w:rPr>
          <w:rFonts w:hint="eastAsia" w:eastAsia="宋体"/>
          <w:lang w:val="en-US" w:eastAsia="zh-CN"/>
        </w:rPr>
        <w:t>”“</w:t>
      </w:r>
      <w:r>
        <w:rPr>
          <w:rFonts w:hint="eastAsia"/>
          <w:lang w:val="en-US" w:eastAsia="en-US"/>
        </w:rPr>
        <w:t>寒蛋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这些意象描绘出一幅氛围</w:t>
      </w:r>
      <w:r>
        <w:rPr>
          <w:rFonts w:hint="eastAsia" w:eastAsia="宋体"/>
          <w:lang w:val="en-US" w:eastAsia="zh-CN"/>
        </w:rPr>
        <w:t>______________</w:t>
      </w:r>
      <w:r>
        <w:rPr>
          <w:rFonts w:hint="eastAsia"/>
          <w:lang w:val="en-US" w:eastAsia="en-US"/>
        </w:rPr>
        <w:t>的秋色图。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畏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字表达了诗人</w:t>
      </w:r>
      <w:r>
        <w:rPr>
          <w:rFonts w:hint="eastAsia" w:eastAsia="宋体"/>
          <w:lang w:val="en-US" w:eastAsia="zh-CN"/>
        </w:rPr>
        <w:t>______________</w:t>
      </w:r>
      <w:r>
        <w:rPr>
          <w:rFonts w:hint="eastAsia"/>
          <w:lang w:val="en-US" w:eastAsia="en-US"/>
        </w:rPr>
        <w:t>的心理和</w:t>
      </w:r>
      <w:r>
        <w:rPr>
          <w:rFonts w:hint="eastAsia" w:eastAsia="宋体"/>
          <w:lang w:val="en-US" w:eastAsia="zh-CN"/>
        </w:rPr>
        <w:t>______________</w:t>
      </w:r>
      <w:r>
        <w:rPr>
          <w:rFonts w:hint="eastAsia"/>
          <w:lang w:val="en-US" w:eastAsia="en-US"/>
        </w:rPr>
        <w:t>的情感。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三、现代文阅读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34分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一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阅读下文，完成12~15题。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①书是灵魂的伴侣、精神的导师、心灵的良医，书给人的馈赠与帮助可谓无穷。对我来说，读书可以增智广才，可以励志修德，可以怡情养性，是最好的养心之道。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②读书可以避免浅陋直白，让心灵丰盈圆润。大学毕业刚工作时，我工作热情主动却有些马虎，考虑问题不够全面；待人真诚却嫌直白，有时甚至好心办了坏事。这些问题，固然有客观的原因，但说到底，还是心智不够成熟，修养不到家。除了在生活中体悟之外，我常从书中找老师，在阅读中修炼心性。通过读《论语》《莱根谭》《小窗幽记》，懂得了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己所不欲，勿施于人</w:t>
      </w:r>
      <w:r>
        <w:rPr>
          <w:rFonts w:hint="eastAsia" w:eastAsia="宋体"/>
          <w:lang w:val="en-US" w:eastAsia="zh-CN"/>
        </w:rPr>
        <w:t>”“</w:t>
      </w:r>
      <w:r>
        <w:rPr>
          <w:rFonts w:hint="eastAsia"/>
          <w:lang w:val="en-US" w:eastAsia="en-US"/>
        </w:rPr>
        <w:t>责人之心贵己，恕己之心恕人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，学会了换位思考。由是，心智日渐丰盈成熟起来，待人接物和处理工作也变得更加稳重。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③读书可以消除烦恼郁闷，让心灵愉悦平和。社会不同于象牙塔，要面对的事情很多，烦恼总是难免。但烦恼不能成为障碍，情绪不能带进工作，压力应及时化解。</w:t>
      </w:r>
      <w:r>
        <w:rPr>
          <w:rFonts w:hint="eastAsia"/>
          <w:u w:val="single"/>
          <w:lang w:val="en-US" w:eastAsia="en-US"/>
        </w:rPr>
        <w:t>对我而言，读书可以摆脱现实的沉重，驱散生活中的不愉快，宛如冬天在温暖的炉前烤火，所有的忧愁、愤怒、牢骚都会像衣服上的湿气被烤得烟消云散。</w:t>
      </w:r>
      <w:r>
        <w:rPr>
          <w:rFonts w:hint="eastAsia"/>
          <w:lang w:val="en-US" w:eastAsia="en-US"/>
        </w:rPr>
        <w:t>读《诗经》，让心灵在纯真无邪的原野上奔腾；读《庄子》，任自己的灵魂尽情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逍遥游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；读清新隽永的散文，如沐春风饮清泉般畅快</w:t>
      </w:r>
      <w:r>
        <w:rPr>
          <w:rFonts w:hint="default" w:ascii="Times New Roman" w:hAnsi="Times New Roman" w:cs="Times New Roman"/>
          <w:lang w:val="en-US" w:eastAsia="en-US"/>
        </w:rPr>
        <w:t>······</w:t>
      </w:r>
      <w:r>
        <w:rPr>
          <w:rFonts w:hint="eastAsia"/>
          <w:lang w:val="en-US" w:eastAsia="en-US"/>
        </w:rPr>
        <w:t>可以说，读一本早就想读的书，就像遇见了仰慕已久的朋友。而且，读书的愉悦是发自内心、出于精神层面的乐趣，是充实持久、不可替代的快乐。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④读书可以远离浮躁贪婪，让心灵宁静澄澈。在快节奏的现代社会，人容易变得浮躁，对我来说，向书中的古代圣贤寻求教诲是一条重要的途径。老子说，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祸莫大于不知足，咎莫大于欲得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；孟子说，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养心莫善于寡欲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；王阳明认为，君子要懂得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收放心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，磨炼自己的心性</w:t>
      </w:r>
      <w:r>
        <w:rPr>
          <w:rFonts w:hint="default" w:ascii="Times New Roman" w:hAnsi="Times New Roman" w:cs="Times New Roman"/>
          <w:lang w:val="en-US" w:eastAsia="en-US"/>
        </w:rPr>
        <w:t>······</w:t>
      </w:r>
      <w:r>
        <w:rPr>
          <w:rFonts w:hint="eastAsia"/>
          <w:lang w:val="en-US" w:eastAsia="en-US"/>
        </w:rPr>
        <w:t>通过读书，让自己沉淀下去，把心收回来。一定意义上，业余时间坚持读书，对世俗生活保持一份超然心态，能使人远离庸俗无聊，不被五光十色的诱惑所左右，有效遏制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病毒入侵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，守住心灵的宁静与澄澈。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⑤读书可以疗治心理创伤，让心灵坚韧强大。书籍是精神上的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港湾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。人都会经历挫折、冷遇等这样那样的磨难，给心灵造成一定的创伤。心灵的伤痛可能无法从医生那里得到疗治，甚至难以从亲朋那里得到抚慰，而无言的书卷可以给我们慰藉。孔子厄而作《春秋》，屈原被放逐而赋《离骚》，左丘失明而著《国语》</w:t>
      </w:r>
      <w:r>
        <w:rPr>
          <w:rFonts w:hint="default" w:ascii="Times New Roman" w:hAnsi="Times New Roman" w:cs="Times New Roman"/>
          <w:lang w:val="en-US" w:eastAsia="en-US"/>
        </w:rPr>
        <w:t>······</w:t>
      </w:r>
      <w:r>
        <w:rPr>
          <w:rFonts w:hint="eastAsia"/>
          <w:lang w:val="en-US" w:eastAsia="en-US"/>
        </w:rPr>
        <w:t>在逆境中读书，会因处境不同而获得不一样的感受，于豁然开朗中深化对人生世事的认识，重新鼓起战胜困难的勇气，以坚韧的意志面对挑战，以崭新的状态面对人生。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⑥读书是最好的养心之道。读书让人心诚、心正、心宽，更让人心静、心怡、心安，从而从容睿智地面对人生。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佚名，有删改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12.请为本文拟一个能够揭示文章中心论点的标题。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13.文章第②段为什么要先列举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大学毕业刚工作时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存在的问题?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14.从修辞的角度赏析第③段波浪线的句子。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15.下面这句话放在那一段最合适?请说说你的理由。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非淡泊无以明志，非宁静无以致远。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80" w:firstLineChars="1700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——</w:t>
      </w:r>
      <w:r>
        <w:rPr>
          <w:rFonts w:hint="eastAsia"/>
          <w:lang w:val="en-US" w:eastAsia="en-US"/>
        </w:rPr>
        <w:t>诸葛亮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二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阅读下文，完成16~20题。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22分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一碗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雪花面</w:t>
      </w:r>
      <w:r>
        <w:rPr>
          <w:rFonts w:hint="eastAsia" w:eastAsia="宋体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①那年深冬，雪下得不大，但天气却极寒，北风吹在脸上刀割一样疼。母亲去外婆家了，由我负责午饭。我在火上炖了一锅白菜豆腐汤，掐着父亲快下班的点儿，煮上面条。我平时不咋做饭，煮面条时放多了挂面，煮了满满一大锅。面条剩下就不好吃了，若母亲看到，肯定会劈头盖脸数落我一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②正发愁时，我看到修鞋的瘦大叔又来出摊了。不如将多余的面条送他一碗。我从厨房找了一个大碗，盛了满满一碗面条，端到瘦大叔面前，说：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今天太冷了，请您吃碗热面条暖和暖和。</w:t>
      </w:r>
      <w:r>
        <w:rPr>
          <w:rFonts w:hint="eastAsia" w:eastAsia="宋体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③瘦大叔放下手中的活计，客气地说：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不用不用。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但我哪里容得他拒绝，直接将面条放在他的三轮车上，边往回走边说：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吃吧，吃完了我再给您盛，家里还有呢。</w:t>
      </w:r>
      <w:r>
        <w:rPr>
          <w:rFonts w:hint="eastAsia" w:eastAsia="宋体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④我正说着，父亲骑车回来了，我低声对父亲说：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面条煮多了，与其到下午坨得不能吃了，不如送给那位修鞋的吃</w:t>
      </w:r>
      <w:r>
        <w:rPr>
          <w:rFonts w:hint="default" w:ascii="Times New Roman" w:hAnsi="Times New Roman" w:cs="Times New Roman"/>
          <w:lang w:val="en-US" w:eastAsia="en-US"/>
        </w:rPr>
        <w:t>······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父亲听我说到这里，忙折回去，请瘦大叔来家里吃，说外面天冷。瘦大叔笑着说：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没事的，我在外面吃饭习惯了。中午来取鞋子的多，我不能离开鞋摊。</w:t>
      </w:r>
      <w:r>
        <w:rPr>
          <w:rFonts w:hint="eastAsia" w:eastAsia="宋体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⑤父亲见他这么说，转身回家，让我把小桌子搬到外面，自己则盛了一碗面条，要到外面和瘦大叔一起吃饭。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⑥这么冷的天，父亲这是中了哪门子邪?</w:t>
      </w:r>
      <w:r>
        <w:rPr>
          <w:rFonts w:hint="eastAsia"/>
          <w:u w:val="single"/>
          <w:lang w:val="en-US" w:eastAsia="en-US"/>
        </w:rPr>
        <w:t>父亲把酒瓶装进左口袋里，酒盅装进右口袋里，双手端面，出了屋门。</w:t>
      </w:r>
      <w:r>
        <w:rPr>
          <w:rFonts w:hint="eastAsia"/>
          <w:lang w:val="en-US" w:eastAsia="en-US"/>
        </w:rPr>
        <w:t>我只好搬着小桌子紧随其后。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⑦瘦大叔见父亲非要和他喝两盅，也不好再拒绝。那天，父亲和瘦大叔一边吃面条一边碰杯喝酒，雪花飘落在他俩身上、脸上、饭碗里、酒盅里，两人依然吃得开心，喝得尽兴。酒足饭饱，父亲又陪着瘦大叔聊了一会儿，才返回家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⑧晚上我问起父亲中午在外面与瘦大叔喝酒吃饭的事儿，父亲打开话匣子，说了一段往事</w:t>
      </w:r>
      <w:r>
        <w:rPr>
          <w:rFonts w:hint="eastAsia" w:eastAsia="宋体"/>
          <w:lang w:val="en-US" w:eastAsia="zh-CN"/>
        </w:rPr>
        <w:t>——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⑨父亲年轻时推着小车去外县买石灰，等买上石灰，往回赶到半路时，却发现随身带的干粮袋和水壶都忘在了石灰厂。父亲又饿又渴，便敲开一户人家的门讨水喝，男主人出来，听说父亲将干粮和水都弄丢了，忙邀父亲到家里吃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⑩父亲落座，女主人给父亲盛了一碗粥，又递给父亲一个菜窝窝。女主人说，他们这里连续两年遭了水灾，只能请父亲吃这些，很是过意不去。父亲说，那顿饭虽然吃得不好，但受到了客人的待遇，因为那家人也是喝稀粥，吃菜窝窝。若人家递给他一个菜窝窝让他站在外面吃，父亲便有种乞讨的感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⑪父亲的意思我明白了。我送修鞋的瘦大叔面条，初衷是让他帮忙消灭剩饭，送给人家时却一副大善人的模样。其实瘦大叔肯定带了午饭，也不缺我这碗面。父亲就不同了，他是把瘦大叔当朋友，陪他在风雪中吃一碗面，那是情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⑫后来，父亲和瘦大叔真成了朋友。瘦大叔说，他来我们这里出摊，是他下岗后的第一份职业，说实话刚开始干，有点磨不开面子，心情也非常低落。但那天，天那么冷，父亲还陪他在外面喝酒、吃饭、受冻，让他非常感动，心情也</w:t>
      </w:r>
      <w:r>
        <w:rPr>
          <w:rFonts w:hint="eastAsia"/>
          <w:sz w:val="24"/>
          <w:em w:val="dot"/>
          <w:lang w:val="en-US" w:eastAsia="en-US"/>
        </w:rPr>
        <w:t>敞亮</w:t>
      </w:r>
      <w:r>
        <w:rPr>
          <w:rFonts w:hint="eastAsia"/>
          <w:lang w:val="en-US" w:eastAsia="en-US"/>
        </w:rPr>
        <w:t>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⑬事情过去多年了，瘦大叔每次来我家，都会提及那年冬天他和亲在雪地里喝酒吃面的场景，那碗面让他吃得热气腾腾，寒意全无。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⑭父亲说得对，一碗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雪花面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，有了情义便有了温度。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文/马海霞，有删改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16.小说围绕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雪花面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展开情节，请根据情节发展在空格处填上相关内容。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4分</w:t>
      </w:r>
      <w:r>
        <w:rPr>
          <w:rFonts w:hint="eastAsia" w:eastAsia="宋体"/>
          <w:lang w:val="en-US" w:eastAsia="zh-CN"/>
        </w:rPr>
        <w:t>）</w:t>
      </w:r>
    </w:p>
    <w:tbl>
      <w:tblPr>
        <w:tblStyle w:val="6"/>
        <w:tblW w:w="84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3963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2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人物</w:t>
            </w:r>
          </w:p>
        </w:tc>
        <w:tc>
          <w:tcPr>
            <w:tcW w:w="396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事情</w:t>
            </w:r>
          </w:p>
        </w:tc>
        <w:tc>
          <w:tcPr>
            <w:tcW w:w="22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2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 w:eastAsia="宋体"/>
                <w:lang w:val="en-US" w:eastAsia="zh-CN"/>
              </w:rPr>
              <w:t>“</w:t>
            </w:r>
            <w:r>
              <w:rPr>
                <w:rFonts w:hint="eastAsia"/>
                <w:lang w:val="en-US" w:eastAsia="en-US"/>
              </w:rPr>
              <w:t>我</w:t>
            </w:r>
            <w:r>
              <w:rPr>
                <w:rFonts w:hint="eastAsia" w:eastAsia="宋体"/>
                <w:lang w:val="en-US" w:eastAsia="zh-CN"/>
              </w:rPr>
              <w:t>”</w:t>
            </w:r>
          </w:p>
        </w:tc>
        <w:tc>
          <w:tcPr>
            <w:tcW w:w="396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把做多了的面条端给瘦大叔吃</w:t>
            </w:r>
          </w:p>
        </w:tc>
        <w:tc>
          <w:tcPr>
            <w:tcW w:w="22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父亲</w:t>
            </w:r>
          </w:p>
        </w:tc>
        <w:tc>
          <w:tcPr>
            <w:tcW w:w="396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②</w:t>
            </w:r>
          </w:p>
        </w:tc>
        <w:tc>
          <w:tcPr>
            <w:tcW w:w="22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尊重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17.结合语境，说说第⑫段中加点的词语的作用。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18.小说插叙了那些内容?有什么作用?请加以概括并分析。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19.从描写角度赏析文中画直线的句子。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20.一碗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雪花面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触发了你怎样的感悟和联想?请写下来。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不超出所给字格</w:t>
      </w:r>
      <w:r>
        <w:rPr>
          <w:rFonts w:hint="eastAsia" w:eastAsia="宋体"/>
          <w:lang w:val="en-US" w:eastAsia="zh-CN"/>
        </w:rPr>
        <w:t>）（</w:t>
      </w:r>
      <w:r>
        <w:rPr>
          <w:rFonts w:hint="eastAsia"/>
          <w:lang w:val="en-US" w:eastAsia="en-US"/>
        </w:rPr>
        <w:t>7分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四、作文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70分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21.任选下面一题作文。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70分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题目：</w:t>
      </w:r>
      <w:r>
        <w:rPr>
          <w:rFonts w:hint="eastAsia"/>
          <w:b w:val="0"/>
          <w:bCs w:val="0"/>
          <w:lang w:val="en-US" w:eastAsia="en-US"/>
        </w:rPr>
        <w:t>我留下的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春风吹过，给山林留下一片葱绿；细雨洒过，给田园带来一片生机。少年的你，又给亲人、朋友，给校园、社会，给现在、将来留下些什么呢?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要求：①以记叙、描写为主，可兼用其他表达方式；②内容充实，行文流畅，能表达真情实感。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奋斗是万物之父。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——</w:t>
      </w:r>
      <w:r>
        <w:rPr>
          <w:rFonts w:hint="eastAsia"/>
          <w:lang w:val="en-US" w:eastAsia="en-US"/>
        </w:rPr>
        <w:t>陶行知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这句话带给你怎样的启迪?请以</w:t>
      </w:r>
      <w:r>
        <w:rPr>
          <w:rFonts w:hint="eastAsia" w:eastAsia="宋体"/>
          <w:lang w:val="en-US" w:eastAsia="zh-CN"/>
        </w:rPr>
        <w:t>“</w:t>
      </w:r>
      <w:r>
        <w:rPr>
          <w:rFonts w:hint="eastAsia"/>
          <w:lang w:val="en-US" w:eastAsia="en-US"/>
        </w:rPr>
        <w:t>奋斗</w:t>
      </w:r>
      <w:r>
        <w:rPr>
          <w:rFonts w:hint="eastAsia" w:eastAsia="宋体"/>
          <w:lang w:val="en-US" w:eastAsia="zh-CN"/>
        </w:rPr>
        <w:t>”</w:t>
      </w:r>
      <w:r>
        <w:rPr>
          <w:rFonts w:hint="eastAsia"/>
          <w:lang w:val="en-US" w:eastAsia="en-US"/>
        </w:rPr>
        <w:t>为话题，自选角度立意，写一篇文章。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要求：①自拟题目；②自选文体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诗歌除外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，且文体明确。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【注意】选择上面任一题作文，都要遵循下列要求：①全文不少于600字，但不要超出所给字格；②文中如出现校名，请用育英学校、思齐学校代替；如出现人名，请用小刚、小志、小芳、小晶代替。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lang w:val="en-US" w:eastAsia="en-US"/>
        </w:rPr>
        <w:sectPr>
          <w:headerReference r:id="rId3" w:type="default"/>
          <w:footerReference r:id="rId4" w:type="default"/>
          <w:pgSz w:w="11900" w:h="16840"/>
          <w:pgMar w:top="720" w:right="720" w:bottom="720" w:left="720" w:header="720" w:footer="720" w:gutter="0"/>
          <w:pgNumType w:start="1"/>
          <w:cols w:space="720" w:num="1"/>
          <w:docGrid w:linePitch="1" w:charSpace="0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hYTllNzYwZmE4YTJkNzEzMTM5MGE4NjMyMzYyYmQifQ=="/>
  </w:docVars>
  <w:rsids>
    <w:rsidRoot w:val="00A77B3E"/>
    <w:rsid w:val="004151FC"/>
    <w:rsid w:val="00A77B3E"/>
    <w:rsid w:val="00C02FC6"/>
    <w:rsid w:val="00CA2A55"/>
    <w:rsid w:val="48090E75"/>
    <w:rsid w:val="72A86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eastAsia="宋体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725</Words>
  <Characters>846</Characters>
  <Lines>1</Lines>
  <Paragraphs>1</Paragraphs>
  <TotalTime>2</TotalTime>
  <ScaleCrop>false</ScaleCrop>
  <LinksUpToDate>false</LinksUpToDate>
  <CharactersWithSpaces>849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2023-03-13T04:13:00Z</dcterms:created>
  <dc:creator>苏振华</dc:creator>
  <cp:lastModifiedBy>Administrator</cp:lastModifiedBy>
  <dcterms:modified xsi:type="dcterms:W3CDTF">2023-10-23T11:18:50Z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