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5" w:lineRule="auto"/>
        <w:jc w:val="center"/>
        <w:textAlignment w:val="center"/>
        <w:rPr>
          <w:rFonts w:ascii="宋体" w:hAnsi="宋体"/>
          <w:b/>
          <w:sz w:val="32"/>
        </w:rPr>
      </w:pPr>
      <w:r>
        <w:rPr>
          <w:rFonts w:ascii="宋体" w:hAnsi="宋体"/>
          <w:b/>
          <w:sz w:val="32"/>
        </w:rPr>
        <w:drawing>
          <wp:anchor distT="0" distB="0" distL="114300" distR="114300" simplePos="0" relativeHeight="251658240" behindDoc="0" locked="0" layoutInCell="1" allowOverlap="1">
            <wp:simplePos x="0" y="0"/>
            <wp:positionH relativeFrom="page">
              <wp:posOffset>10731500</wp:posOffset>
            </wp:positionH>
            <wp:positionV relativeFrom="topMargin">
              <wp:posOffset>11785600</wp:posOffset>
            </wp:positionV>
            <wp:extent cx="304800" cy="317500"/>
            <wp:effectExtent l="0" t="0" r="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04800" cy="317500"/>
                    </a:xfrm>
                    <a:prstGeom prst="rect">
                      <a:avLst/>
                    </a:prstGeom>
                  </pic:spPr>
                </pic:pic>
              </a:graphicData>
            </a:graphic>
          </wp:anchor>
        </w:drawing>
      </w:r>
      <w:r>
        <w:rPr>
          <w:rFonts w:ascii="宋体" w:hAnsi="宋体"/>
          <w:b/>
          <w:sz w:val="32"/>
        </w:rPr>
        <w:t>2022-2023学年度第二学期期中教学质量测评</w:t>
      </w:r>
    </w:p>
    <w:p>
      <w:pPr>
        <w:spacing w:line="285" w:lineRule="auto"/>
        <w:jc w:val="center"/>
        <w:textAlignment w:val="center"/>
        <w:rPr>
          <w:rFonts w:ascii="宋体" w:hAnsi="宋体"/>
          <w:b/>
          <w:sz w:val="32"/>
        </w:rPr>
      </w:pPr>
      <w:r>
        <w:rPr>
          <w:rFonts w:ascii="宋体" w:hAnsi="宋体"/>
          <w:b/>
          <w:sz w:val="32"/>
        </w:rPr>
        <w:t>八年级语文试题</w:t>
      </w:r>
    </w:p>
    <w:p>
      <w:pPr>
        <w:spacing w:line="340" w:lineRule="exact"/>
        <w:textAlignment w:val="center"/>
        <w:rPr>
          <w:rFonts w:eastAsia="Times New Roman" w:cs="Times New Roman"/>
          <w:color w:val="000000"/>
        </w:rPr>
      </w:pPr>
      <w:r>
        <w:rPr>
          <w:rFonts w:hint="eastAsia"/>
          <w:color w:val="2E75B6"/>
        </w:rPr>
        <w:t>1</w:t>
      </w:r>
      <w:r>
        <w:rPr>
          <w:color w:val="2E75B6"/>
        </w:rPr>
        <w:t>.</w:t>
      </w:r>
      <w:r>
        <w:rPr>
          <w:rFonts w:hint="eastAsia"/>
          <w:color w:val="000000"/>
        </w:rPr>
        <w:t>（</w:t>
      </w:r>
      <w:r>
        <w:rPr>
          <w:color w:val="000000"/>
        </w:rPr>
        <w:t>1</w:t>
      </w:r>
      <w:r>
        <w:rPr>
          <w:rFonts w:hint="eastAsia"/>
          <w:color w:val="000000"/>
        </w:rPr>
        <w:t>）</w:t>
      </w:r>
      <w:r>
        <w:rPr>
          <w:color w:val="000000"/>
        </w:rPr>
        <w:t xml:space="preserve"> </w:t>
      </w:r>
      <w:r>
        <w:rPr>
          <w:rFonts w:hint="eastAsia" w:ascii="宋体" w:hAnsi="宋体"/>
          <w:color w:val="000000"/>
        </w:rPr>
        <w:t>①</w:t>
      </w:r>
      <w:r>
        <w:rPr>
          <w:color w:val="000000"/>
        </w:rPr>
        <w:t xml:space="preserve">. </w:t>
      </w:r>
      <w:r>
        <w:rPr>
          <w:rFonts w:eastAsia="Times New Roman" w:cs="Times New Roman"/>
          <w:color w:val="000000"/>
        </w:rPr>
        <w:t>bì sè</w:t>
      </w:r>
      <w:r>
        <w:rPr>
          <w:color w:val="000000"/>
        </w:rPr>
        <w:t xml:space="preserve">    </w:t>
      </w:r>
      <w:r>
        <w:rPr>
          <w:rFonts w:hint="eastAsia" w:ascii="宋体" w:hAnsi="宋体"/>
          <w:color w:val="000000"/>
        </w:rPr>
        <w:t>②</w:t>
      </w:r>
      <w:r>
        <w:rPr>
          <w:color w:val="000000"/>
        </w:rPr>
        <w:t xml:space="preserve">. </w:t>
      </w:r>
      <w:r>
        <w:rPr>
          <w:rFonts w:eastAsia="Times New Roman" w:cs="Times New Roman"/>
          <w:color w:val="000000"/>
        </w:rPr>
        <w:t>jūn liè</w:t>
      </w:r>
      <w:r>
        <w:rPr>
          <w:color w:val="000000"/>
        </w:rPr>
        <w:t xml:space="preserve">    </w:t>
      </w:r>
      <w:r>
        <w:rPr>
          <w:rFonts w:hint="eastAsia"/>
          <w:color w:val="000000"/>
        </w:rPr>
        <w:t>（</w:t>
      </w:r>
      <w:r>
        <w:rPr>
          <w:color w:val="000000"/>
        </w:rPr>
        <w:t>2</w:t>
      </w:r>
      <w:r>
        <w:rPr>
          <w:rFonts w:hint="eastAsia"/>
          <w:color w:val="000000"/>
        </w:rPr>
        <w:t>）</w:t>
      </w:r>
      <w:r>
        <w:rPr>
          <w:color w:val="000000"/>
        </w:rPr>
        <w:t xml:space="preserve">  </w:t>
      </w:r>
      <w:r>
        <w:rPr>
          <w:rFonts w:hint="eastAsia" w:ascii="宋体" w:hAnsi="宋体"/>
          <w:color w:val="000000"/>
        </w:rPr>
        <w:t>①</w:t>
      </w:r>
      <w:r>
        <w:rPr>
          <w:color w:val="000000"/>
        </w:rPr>
        <w:t xml:space="preserve">. </w:t>
      </w:r>
      <w:r>
        <w:rPr>
          <w:rFonts w:hint="eastAsia" w:ascii="宋体" w:hAnsi="宋体"/>
          <w:color w:val="000000"/>
        </w:rPr>
        <w:t>陨石</w:t>
      </w:r>
      <w:r>
        <w:rPr>
          <w:color w:val="000000"/>
        </w:rPr>
        <w:t xml:space="preserve">   </w:t>
      </w:r>
      <w:r>
        <w:rPr>
          <w:rFonts w:hint="eastAsia" w:ascii="宋体" w:hAnsi="宋体"/>
          <w:color w:val="000000"/>
        </w:rPr>
        <w:t>②</w:t>
      </w:r>
      <w:r>
        <w:rPr>
          <w:color w:val="000000"/>
        </w:rPr>
        <w:t xml:space="preserve">. </w:t>
      </w:r>
      <w:r>
        <w:rPr>
          <w:rFonts w:hint="eastAsia" w:ascii="宋体" w:hAnsi="宋体"/>
          <w:color w:val="000000"/>
        </w:rPr>
        <w:t>踊跃</w:t>
      </w:r>
      <w:r>
        <w:rPr>
          <w:color w:val="000000"/>
        </w:rPr>
        <w:t xml:space="preserve">   </w:t>
      </w:r>
      <w:r>
        <w:rPr>
          <w:rFonts w:hint="eastAsia"/>
          <w:color w:val="000000"/>
        </w:rPr>
        <w:t>（</w:t>
      </w:r>
      <w:r>
        <w:rPr>
          <w:color w:val="000000"/>
        </w:rPr>
        <w:t>3</w:t>
      </w:r>
      <w:r>
        <w:rPr>
          <w:rFonts w:hint="eastAsia"/>
          <w:color w:val="000000"/>
        </w:rPr>
        <w:t>）</w:t>
      </w:r>
      <w:r>
        <w:rPr>
          <w:rFonts w:hint="eastAsia" w:ascii="宋体" w:hAnsi="宋体"/>
          <w:color w:val="000000"/>
        </w:rPr>
        <w:t>叹为观止  追溯</w:t>
      </w:r>
    </w:p>
    <w:p>
      <w:pPr>
        <w:widowControl/>
        <w:spacing w:line="340" w:lineRule="exact"/>
        <w:jc w:val="left"/>
        <w:rPr>
          <w:rFonts w:ascii="宋体" w:hAnsi="宋体"/>
          <w:kern w:val="0"/>
          <w:sz w:val="24"/>
        </w:rPr>
      </w:pPr>
      <w:r>
        <w:rPr>
          <w:rFonts w:ascii="宋体" w:hAnsi="宋体"/>
          <w:kern w:val="0"/>
          <w:sz w:val="24"/>
        </w:rPr>
        <w:t xml:space="preserve">2.A </w:t>
      </w:r>
      <w:r>
        <w:rPr>
          <w:rFonts w:hint="eastAsia" w:ascii="宋体" w:hAnsi="宋体"/>
          <w:kern w:val="0"/>
          <w:sz w:val="24"/>
        </w:rPr>
        <w:t>解析：锐不可当，形容勇往直前的气势，不可抵挡。表示褒义，与本句的情感色彩不符。</w:t>
      </w:r>
    </w:p>
    <w:p>
      <w:pPr>
        <w:spacing w:line="340" w:lineRule="exact"/>
        <w:textAlignment w:val="center"/>
        <w:rPr>
          <w:rFonts w:ascii="宋体" w:hAnsi="宋体"/>
          <w:color w:val="000000"/>
        </w:rPr>
      </w:pPr>
      <w:r>
        <w:rPr>
          <w:rFonts w:hint="eastAsia" w:ascii="宋体" w:hAnsi="宋体"/>
          <w:color w:val="000000"/>
        </w:rPr>
        <w:t>3</w:t>
      </w:r>
      <w:r>
        <w:rPr>
          <w:rFonts w:ascii="宋体" w:hAnsi="宋体"/>
          <w:color w:val="000000"/>
        </w:rPr>
        <w:t>.</w:t>
      </w:r>
      <w:r>
        <w:rPr>
          <w:rFonts w:hint="eastAsia" w:ascii="宋体" w:hAnsi="宋体"/>
          <w:color w:val="000000"/>
        </w:rPr>
        <w:t>C</w:t>
      </w:r>
    </w:p>
    <w:p>
      <w:pPr>
        <w:widowControl/>
        <w:spacing w:line="340" w:lineRule="exact"/>
        <w:jc w:val="left"/>
        <w:rPr>
          <w:rFonts w:ascii="宋体" w:hAnsi="宋体"/>
          <w:kern w:val="0"/>
          <w:sz w:val="24"/>
        </w:rPr>
      </w:pPr>
      <w:r>
        <w:rPr>
          <w:rFonts w:ascii="宋体" w:hAnsi="宋体"/>
          <w:kern w:val="0"/>
          <w:sz w:val="24"/>
        </w:rPr>
        <w:t>4.</w:t>
      </w:r>
      <w:r>
        <w:rPr>
          <w:rFonts w:hint="eastAsia" w:ascii="宋体" w:hAnsi="宋体"/>
          <w:kern w:val="0"/>
          <w:sz w:val="24"/>
        </w:rPr>
        <w:t>（1）</w:t>
      </w:r>
      <w:r>
        <w:rPr>
          <w:rFonts w:ascii="宋体" w:hAnsi="宋体"/>
          <w:kern w:val="0"/>
          <w:sz w:val="24"/>
          <w:u w:val="single"/>
        </w:rPr>
        <w:t>删去“大约”或“多”</w:t>
      </w:r>
      <w:r>
        <w:rPr>
          <w:rFonts w:hint="eastAsia" w:ascii="宋体" w:hAnsi="宋体"/>
          <w:kern w:val="0"/>
          <w:sz w:val="24"/>
          <w:u w:val="single"/>
        </w:rPr>
        <w:t>。</w:t>
      </w:r>
    </w:p>
    <w:p>
      <w:pPr>
        <w:widowControl/>
        <w:spacing w:line="340" w:lineRule="exact"/>
        <w:ind w:firstLine="480" w:firstLineChars="200"/>
        <w:jc w:val="left"/>
        <w:rPr>
          <w:rFonts w:ascii="宋体" w:hAnsi="宋体"/>
          <w:kern w:val="0"/>
          <w:sz w:val="24"/>
        </w:rPr>
      </w:pPr>
      <w:r>
        <w:rPr>
          <w:rFonts w:ascii="宋体" w:hAnsi="宋体"/>
          <w:kern w:val="0"/>
          <w:sz w:val="24"/>
        </w:rPr>
        <w:t>(2)</w:t>
      </w:r>
      <w:r>
        <w:rPr>
          <w:rFonts w:ascii="宋体" w:hAnsi="宋体"/>
          <w:kern w:val="0"/>
          <w:sz w:val="24"/>
          <w:u w:val="single"/>
        </w:rPr>
        <w:t>在“枯竭”后加上“的危机”</w:t>
      </w:r>
      <w:r>
        <w:rPr>
          <w:rFonts w:hint="eastAsia" w:ascii="宋体" w:hAnsi="宋体"/>
          <w:kern w:val="0"/>
          <w:sz w:val="24"/>
          <w:u w:val="single"/>
        </w:rPr>
        <w:t>。</w:t>
      </w:r>
    </w:p>
    <w:p>
      <w:pPr>
        <w:spacing w:line="340" w:lineRule="exact"/>
        <w:textAlignment w:val="center"/>
        <w:rPr>
          <w:rFonts w:ascii="宋体" w:hAnsi="宋体"/>
          <w:color w:val="000000"/>
        </w:rPr>
      </w:pPr>
      <w:r>
        <w:rPr>
          <w:rFonts w:ascii="宋体" w:hAnsi="宋体"/>
          <w:kern w:val="0"/>
          <w:sz w:val="24"/>
        </w:rPr>
        <w:t>5</w:t>
      </w:r>
      <w:r>
        <w:rPr>
          <w:rFonts w:hint="eastAsia" w:ascii="宋体" w:hAnsi="宋体"/>
          <w:kern w:val="0"/>
          <w:sz w:val="24"/>
        </w:rPr>
        <w:t>.</w:t>
      </w:r>
      <w:r>
        <w:rPr>
          <w:rFonts w:cs="Times New Roman"/>
          <w:color w:val="0000FF"/>
          <w:szCs w:val="21"/>
        </w:rPr>
        <w:t xml:space="preserve"> </w:t>
      </w:r>
      <w:r>
        <w:rPr>
          <w:rFonts w:hint="eastAsia" w:ascii="宋体" w:hAnsi="宋体"/>
          <w:color w:val="000000"/>
        </w:rPr>
        <w:t>①</w:t>
      </w:r>
      <w:r>
        <w:rPr>
          <w:color w:val="000000"/>
        </w:rPr>
        <w:t xml:space="preserve">  </w:t>
      </w:r>
      <w:r>
        <w:rPr>
          <w:rFonts w:ascii="宋体" w:hAnsi="宋体"/>
          <w:color w:val="000000" w:themeColor="text1"/>
          <w:szCs w:val="21"/>
          <w14:textFill>
            <w14:solidFill>
              <w14:schemeClr w14:val="tx1"/>
            </w14:solidFill>
          </w14:textFill>
        </w:rPr>
        <w:t>窈窕淑女</w:t>
      </w:r>
      <w:r>
        <w:rPr>
          <w:color w:val="000000"/>
        </w:rPr>
        <w:t xml:space="preserve">  </w:t>
      </w:r>
      <w:r>
        <w:rPr>
          <w:rFonts w:hint="eastAsia" w:ascii="宋体" w:hAnsi="宋体"/>
          <w:color w:val="000000"/>
        </w:rPr>
        <w:t>②</w:t>
      </w:r>
      <w:r>
        <w:rPr>
          <w:color w:val="000000"/>
        </w:rPr>
        <w:t xml:space="preserve">. </w:t>
      </w:r>
      <w:r>
        <w:rPr>
          <w:rFonts w:hint="eastAsia" w:ascii="宋体" w:hAnsi="宋体"/>
          <w:color w:val="000000"/>
        </w:rPr>
        <w:t>蒹葭萋萋</w:t>
      </w:r>
      <w:r>
        <w:rPr>
          <w:color w:val="000000"/>
        </w:rPr>
        <w:t xml:space="preserve">    </w:t>
      </w:r>
      <w:r>
        <w:rPr>
          <w:rFonts w:hint="eastAsia" w:ascii="宋体" w:hAnsi="宋体"/>
          <w:color w:val="000000"/>
        </w:rPr>
        <w:t>③</w:t>
      </w:r>
      <w:r>
        <w:rPr>
          <w:color w:val="000000"/>
        </w:rPr>
        <w:t xml:space="preserve">. </w:t>
      </w:r>
      <w:r>
        <w:rPr>
          <w:rFonts w:hint="eastAsia" w:ascii="宋体" w:hAnsi="宋体"/>
          <w:color w:val="000000"/>
        </w:rPr>
        <w:t>如鸣珮环</w:t>
      </w:r>
      <w:r>
        <w:rPr>
          <w:color w:val="000000"/>
        </w:rPr>
        <w:t xml:space="preserve">    </w:t>
      </w:r>
      <w:r>
        <w:rPr>
          <w:rFonts w:hint="eastAsia" w:ascii="宋体" w:hAnsi="宋体"/>
          <w:color w:val="000000"/>
        </w:rPr>
        <w:t>④</w:t>
      </w:r>
      <w:r>
        <w:rPr>
          <w:color w:val="000000"/>
        </w:rPr>
        <w:t xml:space="preserve">. </w:t>
      </w:r>
      <w:r>
        <w:rPr>
          <w:rFonts w:hint="eastAsia" w:ascii="宋体" w:hAnsi="宋体"/>
          <w:color w:val="000000"/>
        </w:rPr>
        <w:t>阡陌交通</w:t>
      </w:r>
      <w:r>
        <w:rPr>
          <w:color w:val="000000"/>
        </w:rPr>
        <w:t xml:space="preserve">    </w:t>
      </w:r>
      <w:r>
        <w:rPr>
          <w:rFonts w:hint="eastAsia" w:ascii="宋体" w:hAnsi="宋体"/>
          <w:color w:val="000000"/>
        </w:rPr>
        <w:t>⑤</w:t>
      </w:r>
      <w:r>
        <w:rPr>
          <w:color w:val="000000"/>
        </w:rPr>
        <w:t xml:space="preserve">. </w:t>
      </w:r>
      <w:r>
        <w:rPr>
          <w:rFonts w:hint="eastAsia" w:ascii="宋体" w:hAnsi="宋体"/>
          <w:color w:val="000000"/>
        </w:rPr>
        <w:t>鸡犬相闻</w:t>
      </w:r>
      <w:r>
        <w:rPr>
          <w:color w:val="000000"/>
        </w:rPr>
        <w:t xml:space="preserve">    </w:t>
      </w:r>
      <w:r>
        <w:rPr>
          <w:rFonts w:hint="eastAsia" w:ascii="宋体" w:hAnsi="宋体"/>
          <w:color w:val="000000"/>
        </w:rPr>
        <w:t>⑥</w:t>
      </w:r>
      <w:r>
        <w:rPr>
          <w:color w:val="000000"/>
        </w:rPr>
        <w:t xml:space="preserve">. </w:t>
      </w:r>
      <w:r>
        <w:rPr>
          <w:rFonts w:hint="eastAsia" w:ascii="宋体" w:hAnsi="宋体"/>
          <w:color w:val="000000"/>
        </w:rPr>
        <w:t>海内存知己</w:t>
      </w:r>
      <w:r>
        <w:rPr>
          <w:color w:val="000000"/>
        </w:rPr>
        <w:t xml:space="preserve">    </w:t>
      </w:r>
      <w:r>
        <w:rPr>
          <w:rFonts w:hint="eastAsia" w:ascii="宋体" w:hAnsi="宋体"/>
          <w:color w:val="000000"/>
        </w:rPr>
        <w:t>⑦</w:t>
      </w:r>
      <w:r>
        <w:rPr>
          <w:color w:val="000000"/>
        </w:rPr>
        <w:t xml:space="preserve">. </w:t>
      </w:r>
      <w:r>
        <w:rPr>
          <w:rFonts w:hint="eastAsia" w:ascii="宋体" w:hAnsi="宋体"/>
          <w:color w:val="000000"/>
        </w:rPr>
        <w:t>天涯若比邻</w:t>
      </w:r>
      <w:r>
        <w:rPr>
          <w:color w:val="000000"/>
        </w:rPr>
        <w:t xml:space="preserve">    </w:t>
      </w:r>
      <w:r>
        <w:rPr>
          <w:rFonts w:hint="eastAsia" w:ascii="宋体" w:hAnsi="宋体"/>
          <w:color w:val="000000"/>
        </w:rPr>
        <w:t>⑧</w:t>
      </w:r>
      <w:r>
        <w:rPr>
          <w:color w:val="000000"/>
        </w:rPr>
        <w:t xml:space="preserve">. </w:t>
      </w:r>
      <w:r>
        <w:rPr>
          <w:rFonts w:hint="eastAsia" w:ascii="宋体" w:hAnsi="宋体"/>
          <w:color w:val="000000"/>
        </w:rPr>
        <w:t>徒有羡鱼情</w:t>
      </w:r>
    </w:p>
    <w:p>
      <w:pPr>
        <w:widowControl/>
        <w:spacing w:line="340" w:lineRule="exact"/>
        <w:jc w:val="left"/>
        <w:rPr>
          <w:rFonts w:ascii="宋体" w:hAnsi="宋体"/>
          <w:kern w:val="0"/>
          <w:sz w:val="24"/>
        </w:rPr>
      </w:pPr>
      <w:r>
        <w:rPr>
          <w:rFonts w:ascii="宋体" w:hAnsi="宋体"/>
          <w:kern w:val="0"/>
          <w:sz w:val="24"/>
        </w:rPr>
        <w:t>6.</w:t>
      </w:r>
      <w:r>
        <w:rPr>
          <w:rFonts w:hint="eastAsia" w:ascii="宋体" w:hAnsi="宋体"/>
          <w:kern w:val="0"/>
          <w:sz w:val="24"/>
        </w:rPr>
        <w:t>（1）</w:t>
      </w:r>
      <w:r>
        <w:rPr>
          <w:rFonts w:ascii="宋体" w:hAnsi="宋体"/>
          <w:kern w:val="0"/>
          <w:sz w:val="24"/>
        </w:rPr>
        <w:t>【示例】石家庄地铁西古城站围挡施工</w:t>
      </w:r>
    </w:p>
    <w:p>
      <w:pPr>
        <w:widowControl/>
        <w:spacing w:line="340" w:lineRule="exact"/>
        <w:jc w:val="left"/>
        <w:rPr>
          <w:rFonts w:ascii="宋体" w:hAnsi="宋体"/>
          <w:kern w:val="0"/>
          <w:sz w:val="24"/>
        </w:rPr>
      </w:pPr>
      <w:r>
        <w:rPr>
          <w:rFonts w:hint="eastAsia" w:ascii="宋体" w:hAnsi="宋体"/>
          <w:kern w:val="0"/>
          <w:sz w:val="24"/>
        </w:rPr>
        <w:t xml:space="preserve">   （2）</w:t>
      </w:r>
      <w:r>
        <w:rPr>
          <w:rFonts w:ascii="宋体" w:hAnsi="宋体"/>
          <w:kern w:val="0"/>
          <w:sz w:val="24"/>
        </w:rPr>
        <w:t>【示例】石家庄市民出行首选公交车的人数最多</w:t>
      </w:r>
      <w:r>
        <w:rPr>
          <w:rFonts w:hint="eastAsia" w:ascii="宋体" w:hAnsi="宋体"/>
          <w:kern w:val="0"/>
          <w:sz w:val="24"/>
        </w:rPr>
        <w:t>，</w:t>
      </w:r>
      <w:r>
        <w:rPr>
          <w:rFonts w:ascii="宋体" w:hAnsi="宋体"/>
          <w:kern w:val="0"/>
          <w:sz w:val="24"/>
        </w:rPr>
        <w:t>习惯和距离是出行方式选择的主要原因</w:t>
      </w:r>
      <w:r>
        <w:rPr>
          <w:rFonts w:hint="eastAsia" w:ascii="宋体" w:hAnsi="宋体"/>
          <w:kern w:val="0"/>
          <w:sz w:val="24"/>
        </w:rPr>
        <w:t>。</w:t>
      </w:r>
    </w:p>
    <w:p>
      <w:pPr>
        <w:widowControl/>
        <w:spacing w:line="340" w:lineRule="exact"/>
        <w:jc w:val="left"/>
        <w:rPr>
          <w:rFonts w:ascii="宋体" w:hAnsi="宋体"/>
          <w:kern w:val="0"/>
          <w:sz w:val="24"/>
        </w:rPr>
      </w:pPr>
      <w:r>
        <w:rPr>
          <w:rFonts w:ascii="宋体" w:hAnsi="宋体"/>
          <w:kern w:val="0"/>
          <w:sz w:val="24"/>
        </w:rPr>
        <w:t>7</w:t>
      </w:r>
      <w:r>
        <w:rPr>
          <w:rFonts w:hint="eastAsia" w:ascii="宋体" w:hAnsi="宋体"/>
          <w:kern w:val="0"/>
          <w:sz w:val="24"/>
        </w:rPr>
        <w:t>.</w:t>
      </w:r>
      <w:r>
        <w:rPr>
          <w:rFonts w:cs="Times New Roman"/>
          <w:color w:val="0000FF"/>
          <w:szCs w:val="22"/>
        </w:rPr>
        <w:t xml:space="preserve"> </w:t>
      </w:r>
      <w:r>
        <w:rPr>
          <w:rFonts w:ascii="宋体" w:hAnsi="宋体"/>
          <w:kern w:val="0"/>
          <w:sz w:val="24"/>
        </w:rPr>
        <w:t>【示例】黄沙莽莽</w:t>
      </w:r>
      <w:r>
        <w:rPr>
          <w:rFonts w:hint="eastAsia" w:ascii="宋体" w:hAnsi="宋体"/>
          <w:kern w:val="0"/>
          <w:sz w:val="24"/>
        </w:rPr>
        <w:t>，</w:t>
      </w:r>
      <w:r>
        <w:rPr>
          <w:rFonts w:ascii="宋体" w:hAnsi="宋体"/>
          <w:kern w:val="0"/>
          <w:sz w:val="24"/>
        </w:rPr>
        <w:t>无边无际</w:t>
      </w:r>
      <w:r>
        <w:rPr>
          <w:rFonts w:hint="eastAsia" w:ascii="宋体" w:hAnsi="宋体"/>
          <w:kern w:val="0"/>
          <w:sz w:val="24"/>
        </w:rPr>
        <w:t>，</w:t>
      </w:r>
      <w:r>
        <w:rPr>
          <w:rFonts w:ascii="宋体" w:hAnsi="宋体"/>
          <w:kern w:val="0"/>
          <w:sz w:val="24"/>
        </w:rPr>
        <w:t>草木不见</w:t>
      </w:r>
      <w:r>
        <w:rPr>
          <w:rFonts w:hint="eastAsia" w:ascii="宋体" w:hAnsi="宋体"/>
          <w:kern w:val="0"/>
          <w:sz w:val="24"/>
        </w:rPr>
        <w:t>，</w:t>
      </w:r>
      <w:r>
        <w:rPr>
          <w:rFonts w:ascii="宋体" w:hAnsi="宋体"/>
          <w:kern w:val="0"/>
          <w:sz w:val="24"/>
        </w:rPr>
        <w:t>行旅断绝</w:t>
      </w:r>
      <w:r>
        <w:rPr>
          <w:rFonts w:hint="eastAsia" w:ascii="宋体" w:hAnsi="宋体"/>
          <w:kern w:val="0"/>
          <w:sz w:val="24"/>
        </w:rPr>
        <w:t>。</w:t>
      </w:r>
      <w:r>
        <w:rPr>
          <w:rFonts w:ascii="宋体" w:hAnsi="宋体"/>
          <w:kern w:val="0"/>
          <w:sz w:val="24"/>
        </w:rPr>
        <w:t>极目远眺</w:t>
      </w:r>
      <w:r>
        <w:rPr>
          <w:rFonts w:hint="eastAsia" w:ascii="宋体" w:hAnsi="宋体"/>
          <w:kern w:val="0"/>
          <w:sz w:val="24"/>
        </w:rPr>
        <w:t>，</w:t>
      </w:r>
      <w:r>
        <w:rPr>
          <w:rFonts w:ascii="宋体" w:hAnsi="宋体"/>
          <w:kern w:val="0"/>
          <w:sz w:val="24"/>
        </w:rPr>
        <w:t>一缕孤烟劲拔坚韧</w:t>
      </w:r>
      <w:r>
        <w:rPr>
          <w:rFonts w:hint="eastAsia" w:ascii="宋体" w:hAnsi="宋体"/>
          <w:kern w:val="0"/>
          <w:sz w:val="24"/>
        </w:rPr>
        <w:t>、</w:t>
      </w:r>
      <w:r>
        <w:rPr>
          <w:rFonts w:ascii="宋体" w:hAnsi="宋体"/>
          <w:kern w:val="0"/>
          <w:sz w:val="24"/>
        </w:rPr>
        <w:t>刚直有力地升腾在天的尽头</w:t>
      </w:r>
      <w:r>
        <w:rPr>
          <w:rFonts w:hint="eastAsia" w:ascii="宋体" w:hAnsi="宋体"/>
          <w:kern w:val="0"/>
          <w:sz w:val="24"/>
        </w:rPr>
        <w:t>，</w:t>
      </w:r>
      <w:r>
        <w:rPr>
          <w:rFonts w:ascii="宋体" w:hAnsi="宋体"/>
          <w:kern w:val="0"/>
          <w:sz w:val="24"/>
        </w:rPr>
        <w:t>俯首远瞰</w:t>
      </w:r>
      <w:r>
        <w:rPr>
          <w:rFonts w:hint="eastAsia" w:ascii="宋体" w:hAnsi="宋体"/>
          <w:kern w:val="0"/>
          <w:sz w:val="24"/>
        </w:rPr>
        <w:t>，</w:t>
      </w:r>
      <w:r>
        <w:rPr>
          <w:rFonts w:ascii="宋体" w:hAnsi="宋体"/>
          <w:kern w:val="0"/>
          <w:sz w:val="24"/>
        </w:rPr>
        <w:t>黄河横贯沙漠</w:t>
      </w:r>
      <w:r>
        <w:rPr>
          <w:rFonts w:hint="eastAsia" w:ascii="宋体" w:hAnsi="宋体"/>
          <w:kern w:val="0"/>
          <w:sz w:val="24"/>
        </w:rPr>
        <w:t>，</w:t>
      </w:r>
      <w:r>
        <w:rPr>
          <w:rFonts w:ascii="宋体" w:hAnsi="宋体"/>
          <w:kern w:val="0"/>
          <w:sz w:val="24"/>
        </w:rPr>
        <w:t>天空挂着一轮圆圆的落日</w:t>
      </w:r>
      <w:r>
        <w:rPr>
          <w:rFonts w:hint="eastAsia" w:ascii="宋体" w:hAnsi="宋体"/>
          <w:kern w:val="0"/>
          <w:sz w:val="24"/>
        </w:rPr>
        <w:t>。</w:t>
      </w:r>
    </w:p>
    <w:p>
      <w:pPr>
        <w:widowControl/>
        <w:spacing w:line="340" w:lineRule="exact"/>
        <w:jc w:val="left"/>
        <w:rPr>
          <w:rFonts w:ascii="宋体" w:hAnsi="宋体"/>
          <w:kern w:val="0"/>
          <w:sz w:val="24"/>
        </w:rPr>
      </w:pPr>
      <w:r>
        <w:rPr>
          <w:rFonts w:ascii="宋体" w:hAnsi="宋体"/>
          <w:kern w:val="0"/>
          <w:sz w:val="24"/>
        </w:rPr>
        <w:t>8</w:t>
      </w:r>
      <w:r>
        <w:rPr>
          <w:rFonts w:hint="eastAsia" w:ascii="宋体" w:hAnsi="宋体"/>
          <w:kern w:val="0"/>
          <w:sz w:val="24"/>
        </w:rPr>
        <w:t>.</w:t>
      </w:r>
      <w:r>
        <w:rPr>
          <w:rFonts w:ascii="宋体" w:hAnsi="宋体"/>
          <w:kern w:val="0"/>
          <w:sz w:val="24"/>
        </w:rPr>
        <w:t>B    B项诗人并没有用“浓郁的笔墨”写此次出使的经历</w:t>
      </w:r>
    </w:p>
    <w:p>
      <w:pPr>
        <w:spacing w:line="340" w:lineRule="exact"/>
        <w:textAlignment w:val="center"/>
        <w:rPr>
          <w:rFonts w:ascii="宋体" w:hAnsi="宋体"/>
          <w:color w:val="000000"/>
        </w:rPr>
      </w:pPr>
      <w:r>
        <w:rPr>
          <w:color w:val="000000"/>
        </w:rPr>
        <w:t xml:space="preserve">9.   </w:t>
      </w:r>
      <w:r>
        <w:rPr>
          <w:rFonts w:hint="eastAsia" w:ascii="宋体" w:hAnsi="宋体"/>
          <w:color w:val="000000"/>
        </w:rPr>
        <w:t>①</w:t>
      </w:r>
      <w:r>
        <w:rPr>
          <w:color w:val="000000"/>
        </w:rPr>
        <w:t xml:space="preserve">. </w:t>
      </w:r>
      <w:r>
        <w:rPr>
          <w:rFonts w:ascii="宋体" w:hAnsi="宋体"/>
          <w:color w:val="000000"/>
        </w:rPr>
        <w:t>（1）只，只有</w:t>
      </w:r>
      <w:r>
        <w:rPr>
          <w:color w:val="000000"/>
        </w:rPr>
        <w:t xml:space="preserve">    </w:t>
      </w:r>
      <w:r>
        <w:rPr>
          <w:rFonts w:hint="eastAsia" w:ascii="宋体" w:hAnsi="宋体"/>
          <w:color w:val="000000"/>
        </w:rPr>
        <w:t>②</w:t>
      </w:r>
      <w:r>
        <w:rPr>
          <w:color w:val="000000"/>
        </w:rPr>
        <w:t xml:space="preserve">. </w:t>
      </w:r>
      <w:r>
        <w:rPr>
          <w:rFonts w:ascii="宋体" w:hAnsi="宋体"/>
          <w:color w:val="000000"/>
        </w:rPr>
        <w:t>（2）邀请</w:t>
      </w:r>
      <w:r>
        <w:rPr>
          <w:color w:val="000000"/>
        </w:rPr>
        <w:t xml:space="preserve">    </w:t>
      </w:r>
      <w:r>
        <w:rPr>
          <w:rFonts w:hint="eastAsia" w:ascii="宋体" w:hAnsi="宋体"/>
          <w:color w:val="000000"/>
        </w:rPr>
        <w:t>③</w:t>
      </w:r>
      <w:r>
        <w:rPr>
          <w:color w:val="000000"/>
        </w:rPr>
        <w:t xml:space="preserve">. </w:t>
      </w:r>
      <w:r>
        <w:rPr>
          <w:rFonts w:ascii="宋体" w:hAnsi="宋体"/>
          <w:color w:val="000000"/>
        </w:rPr>
        <w:t>（3）再</w:t>
      </w:r>
      <w:r>
        <w:rPr>
          <w:color w:val="000000"/>
        </w:rPr>
        <w:t xml:space="preserve">    </w:t>
      </w:r>
      <w:r>
        <w:rPr>
          <w:rFonts w:hint="eastAsia" w:ascii="宋体" w:hAnsi="宋体"/>
          <w:color w:val="000000"/>
        </w:rPr>
        <w:t>④</w:t>
      </w:r>
      <w:r>
        <w:rPr>
          <w:color w:val="000000"/>
        </w:rPr>
        <w:t xml:space="preserve">. </w:t>
      </w:r>
      <w:r>
        <w:rPr>
          <w:rFonts w:ascii="宋体" w:hAnsi="宋体"/>
          <w:color w:val="000000"/>
        </w:rPr>
        <w:t>（4）告诉</w:t>
      </w:r>
      <w:r>
        <w:rPr>
          <w:color w:val="000000"/>
        </w:rPr>
        <w:t xml:space="preserve">    </w:t>
      </w:r>
    </w:p>
    <w:p>
      <w:pPr>
        <w:spacing w:line="340" w:lineRule="exact"/>
        <w:textAlignment w:val="center"/>
        <w:rPr>
          <w:rFonts w:ascii="宋体" w:hAnsi="宋体"/>
          <w:color w:val="000000"/>
        </w:rPr>
      </w:pPr>
      <w:r>
        <w:rPr>
          <w:color w:val="000000"/>
        </w:rPr>
        <w:t xml:space="preserve">10. </w:t>
      </w:r>
      <w:r>
        <w:rPr>
          <w:rFonts w:ascii="宋体" w:hAnsi="宋体"/>
          <w:color w:val="000000"/>
        </w:rPr>
        <w:t>（1）等长大后，登上泰山极顶。</w:t>
      </w:r>
    </w:p>
    <w:p>
      <w:pPr>
        <w:spacing w:line="340" w:lineRule="exact"/>
        <w:ind w:firstLine="420" w:firstLineChars="200"/>
        <w:textAlignment w:val="center"/>
        <w:rPr>
          <w:rFonts w:ascii="宋体" w:hAnsi="宋体"/>
          <w:color w:val="000000"/>
        </w:rPr>
      </w:pPr>
      <w:r>
        <w:rPr>
          <w:rFonts w:ascii="宋体" w:hAnsi="宋体"/>
          <w:color w:val="000000"/>
        </w:rPr>
        <w:t>（2）守持自身的道理，也像这样啊。</w:t>
      </w:r>
      <w:r>
        <w:rPr>
          <w:color w:val="000000"/>
        </w:rPr>
        <w:t xml:space="preserve">    </w:t>
      </w:r>
    </w:p>
    <w:p>
      <w:pPr>
        <w:spacing w:line="340" w:lineRule="exact"/>
        <w:textAlignment w:val="center"/>
        <w:rPr>
          <w:rFonts w:ascii="宋体" w:hAnsi="宋体"/>
          <w:color w:val="000000"/>
        </w:rPr>
      </w:pPr>
      <w:r>
        <w:rPr>
          <w:color w:val="000000"/>
        </w:rPr>
        <w:t xml:space="preserve">11. </w:t>
      </w:r>
      <w:r>
        <w:rPr>
          <w:rFonts w:ascii="宋体" w:hAnsi="宋体"/>
          <w:color w:val="000000"/>
        </w:rPr>
        <w:t>希望我能从开始就坚守本心，并能一直守持安身。</w:t>
      </w:r>
      <w:r>
        <w:rPr>
          <w:color w:val="000000"/>
        </w:rPr>
        <w:t xml:space="preserve">    </w:t>
      </w:r>
    </w:p>
    <w:p>
      <w:pPr>
        <w:spacing w:line="340" w:lineRule="exact"/>
        <w:textAlignment w:val="center"/>
        <w:rPr>
          <w:rFonts w:ascii="宋体" w:hAnsi="宋体"/>
          <w:color w:val="000000"/>
        </w:rPr>
      </w:pPr>
      <w:r>
        <w:rPr>
          <w:color w:val="000000"/>
        </w:rPr>
        <w:t xml:space="preserve">12. </w:t>
      </w:r>
      <w:r>
        <w:rPr>
          <w:rFonts w:ascii="宋体" w:hAnsi="宋体"/>
          <w:color w:val="000000"/>
        </w:rPr>
        <w:t>以日常生活小事来说理，以小见大，浅显易懂，使我终生难忘。</w:t>
      </w:r>
    </w:p>
    <w:p>
      <w:pPr>
        <w:spacing w:line="340" w:lineRule="exact"/>
        <w:textAlignment w:val="center"/>
        <w:rPr>
          <w:rFonts w:ascii="宋体" w:hAnsi="宋体"/>
          <w:color w:val="000000"/>
        </w:rPr>
      </w:pPr>
      <w:r>
        <w:rPr>
          <w:color w:val="000000"/>
        </w:rPr>
        <w:t xml:space="preserve">13. </w:t>
      </w:r>
      <w:r>
        <w:rPr>
          <w:rFonts w:ascii="宋体" w:hAnsi="宋体"/>
          <w:color w:val="000000"/>
        </w:rPr>
        <w:t>颁奖礼服是如何做到“温度”与“风度”并存的。（意思对即可）</w:t>
      </w:r>
      <w:r>
        <w:rPr>
          <w:color w:val="000000"/>
        </w:rPr>
        <w:t xml:space="preserve">    </w:t>
      </w:r>
    </w:p>
    <w:p>
      <w:pPr>
        <w:spacing w:line="340" w:lineRule="exact"/>
        <w:textAlignment w:val="center"/>
        <w:rPr>
          <w:rFonts w:ascii="宋体" w:hAnsi="宋体"/>
          <w:color w:val="000000"/>
        </w:rPr>
      </w:pPr>
      <w:r>
        <w:rPr>
          <w:color w:val="000000"/>
        </w:rPr>
        <w:t xml:space="preserve">14. </w:t>
      </w:r>
      <w:r>
        <w:rPr>
          <w:rFonts w:ascii="宋体" w:hAnsi="宋体"/>
          <w:color w:val="000000"/>
        </w:rPr>
        <w:t>不绝对。“完全”一词表明聚酰亚胺纤维和石墨烯柔性织物发热材料完全由国内企业生产制造，表明我国对于该项技术绝对自信，是对我国科技创新的肯定。（意思对即可）</w:t>
      </w:r>
      <w:r>
        <w:rPr>
          <w:color w:val="000000"/>
        </w:rPr>
        <w:t xml:space="preserve">    </w:t>
      </w:r>
    </w:p>
    <w:p>
      <w:pPr>
        <w:spacing w:line="340" w:lineRule="exact"/>
        <w:textAlignment w:val="center"/>
        <w:rPr>
          <w:rFonts w:ascii="宋体" w:hAnsi="宋体"/>
          <w:color w:val="000000"/>
        </w:rPr>
      </w:pPr>
      <w:r>
        <w:rPr>
          <w:color w:val="000000"/>
        </w:rPr>
        <w:t xml:space="preserve">15. </w:t>
      </w:r>
      <w:r>
        <w:rPr>
          <w:rFonts w:ascii="宋体" w:hAnsi="宋体"/>
          <w:color w:val="000000"/>
        </w:rPr>
        <w:t>逻辑顺序。首先由冬奥会三个系列的颁奖礼服引出其中的秘密；接着详细说明外套和内衣所使用的不同发热材料；最后指出这些发热材料都拥有完全自主知识产权，体现了科技创新的无穷魅力。（意思对即可）</w:t>
      </w:r>
    </w:p>
    <w:p>
      <w:pPr>
        <w:spacing w:line="340" w:lineRule="exact"/>
        <w:textAlignment w:val="center"/>
        <w:rPr>
          <w:rFonts w:ascii="宋体" w:hAnsi="宋体"/>
          <w:color w:val="000000"/>
        </w:rPr>
      </w:pPr>
      <w:r>
        <w:rPr>
          <w:color w:val="000000"/>
        </w:rPr>
        <w:t xml:space="preserve">16. </w:t>
      </w:r>
      <w:r>
        <w:rPr>
          <w:rFonts w:ascii="宋体" w:hAnsi="宋体"/>
          <w:color w:val="000000"/>
        </w:rPr>
        <w:t>交代了文章的主要内容；作为线索串联全文；设置悬念，引起读者的阅读兴趣。</w:t>
      </w:r>
      <w:r>
        <w:rPr>
          <w:color w:val="000000"/>
        </w:rPr>
        <w:t xml:space="preserve">    </w:t>
      </w:r>
    </w:p>
    <w:p>
      <w:pPr>
        <w:spacing w:line="340" w:lineRule="exact"/>
        <w:textAlignment w:val="center"/>
        <w:rPr>
          <w:rFonts w:ascii="宋体" w:hAnsi="宋体"/>
          <w:color w:val="000000"/>
        </w:rPr>
      </w:pPr>
      <w:r>
        <w:rPr>
          <w:color w:val="000000"/>
        </w:rPr>
        <w:t xml:space="preserve">17. </w:t>
      </w:r>
      <w:r>
        <w:rPr>
          <w:rFonts w:ascii="宋体" w:hAnsi="宋体"/>
          <w:color w:val="000000"/>
        </w:rPr>
        <w:t>（1）父亲本来木讷、谨慎，甚至有点刻板忧郁，但从外地天文台出差归来总带给“我们”惊喜：①到陕西工作，带回了六个硕大的石榴；②到新疆，向棉农换了几枝棉花；③到云南，带回昙花，送了一架迷你天文望远镜给“我”作为奖励，镜片是父亲跟着云南天文台的磨镜师傅学习并磨制的。</w:t>
      </w:r>
      <w:r>
        <w:rPr>
          <w:color w:val="000000"/>
        </w:rPr>
        <w:t xml:space="preserve">    </w:t>
      </w:r>
    </w:p>
    <w:p>
      <w:pPr>
        <w:spacing w:line="340" w:lineRule="exact"/>
        <w:ind w:left="420" w:hanging="420" w:hangingChars="200"/>
        <w:textAlignment w:val="center"/>
        <w:rPr>
          <w:rFonts w:ascii="宋体" w:hAnsi="宋体"/>
          <w:color w:val="000000"/>
        </w:rPr>
      </w:pPr>
      <w:r>
        <w:rPr>
          <w:color w:val="000000"/>
        </w:rPr>
        <w:t xml:space="preserve">18. </w:t>
      </w:r>
      <w:r>
        <w:rPr>
          <w:rFonts w:ascii="宋体" w:hAnsi="宋体"/>
          <w:color w:val="000000"/>
        </w:rPr>
        <w:t>浅层含义：父亲带回的临潼的石榴、新疆的棉花、云南的鲜花等，来自全国各地，是“我”从来没有见过的。深层含义：父亲启发“我”跳出个人的狭窄视野去看待世界。</w:t>
      </w:r>
      <w:r>
        <w:rPr>
          <w:color w:val="000000"/>
        </w:rPr>
        <w:t xml:space="preserve">    </w:t>
      </w:r>
    </w:p>
    <w:p>
      <w:pPr>
        <w:spacing w:line="340" w:lineRule="exact"/>
        <w:textAlignment w:val="center"/>
        <w:rPr>
          <w:rFonts w:ascii="宋体" w:hAnsi="宋体"/>
          <w:color w:val="000000"/>
        </w:rPr>
      </w:pPr>
      <w:r>
        <w:rPr>
          <w:color w:val="000000"/>
        </w:rPr>
        <w:t xml:space="preserve">19. </w:t>
      </w:r>
      <w:r>
        <w:rPr>
          <w:rFonts w:ascii="宋体" w:hAnsi="宋体"/>
          <w:color w:val="000000"/>
        </w:rPr>
        <w:t>①教育有方，爱孩子，用心良苦教育孩子：通过带石榴等，让孩子参与体验，使孩子有所感受，增长知识，开阔视野，教育孩子积极乐观，大度开朗；②甘于奉献：经常出差，高山工作，却毫无怨言。③敬业、负责，谨慎、刻板：“我”高考时他还说“必须去”；④积极乐观：工作时，业余时间种菜，⑤不怕吃苦：56小时的旅程，吃榨菜方便面。</w:t>
      </w:r>
      <w:r>
        <w:rPr>
          <w:color w:val="000000"/>
        </w:rPr>
        <w:t xml:space="preserve">    </w:t>
      </w:r>
    </w:p>
    <w:p>
      <w:pPr>
        <w:spacing w:line="340" w:lineRule="exact"/>
        <w:textAlignment w:val="center"/>
        <w:rPr>
          <w:rFonts w:ascii="宋体" w:hAnsi="宋体"/>
          <w:color w:val="000000"/>
        </w:rPr>
      </w:pPr>
      <w:r>
        <w:rPr>
          <w:color w:val="000000"/>
        </w:rPr>
        <w:t xml:space="preserve">20. </w:t>
      </w:r>
      <w:r>
        <w:rPr>
          <w:rFonts w:ascii="宋体" w:hAnsi="宋体"/>
          <w:color w:val="000000"/>
        </w:rPr>
        <w:t>议论、抒情；点明了文章中心，引人深思，同时抒发了作者对父亲的感激之情。</w:t>
      </w:r>
    </w:p>
    <w:p>
      <w:pPr>
        <w:widowControl/>
        <w:shd w:val="clear" w:color="auto" w:fill="FFFFFF"/>
        <w:spacing w:line="340" w:lineRule="exact"/>
        <w:jc w:val="left"/>
        <w:rPr>
          <w:rFonts w:ascii="宋体" w:hAnsi="宋体"/>
          <w:color w:val="1E1E1E"/>
          <w:kern w:val="0"/>
          <w:szCs w:val="21"/>
        </w:rPr>
      </w:pPr>
      <w:r>
        <w:rPr>
          <w:rFonts w:hint="eastAsia" w:ascii="宋体" w:hAnsi="宋体"/>
          <w:color w:val="1E1E1E"/>
          <w:kern w:val="0"/>
          <w:szCs w:val="21"/>
        </w:rPr>
        <w:t>21.（2分）①有正义感，讲原则（勇敢）。②勤奋耐心（好学，坚持不懈）。（每点1分）</w:t>
      </w:r>
    </w:p>
    <w:p>
      <w:pPr>
        <w:widowControl/>
        <w:shd w:val="clear" w:color="auto" w:fill="FFFFFF"/>
        <w:spacing w:line="340" w:lineRule="exact"/>
        <w:jc w:val="left"/>
        <w:rPr>
          <w:rFonts w:ascii="宋体" w:hAnsi="宋体"/>
          <w:color w:val="1E1E1E"/>
          <w:kern w:val="0"/>
          <w:szCs w:val="21"/>
        </w:rPr>
      </w:pPr>
      <w:r>
        <w:rPr>
          <w:rFonts w:hint="eastAsia" w:ascii="宋体" w:hAnsi="宋体"/>
          <w:color w:val="1E1E1E"/>
          <w:kern w:val="0"/>
          <w:szCs w:val="21"/>
        </w:rPr>
        <w:t>22.（</w:t>
      </w:r>
      <w:r>
        <w:rPr>
          <w:rFonts w:ascii="宋体" w:hAnsi="宋体"/>
          <w:color w:val="1E1E1E"/>
          <w:kern w:val="0"/>
          <w:szCs w:val="21"/>
        </w:rPr>
        <w:t>2</w:t>
      </w:r>
      <w:r>
        <w:rPr>
          <w:rFonts w:hint="eastAsia" w:ascii="宋体" w:hAnsi="宋体"/>
          <w:color w:val="1E1E1E"/>
          <w:kern w:val="0"/>
          <w:szCs w:val="21"/>
        </w:rPr>
        <w:t>分）示例一：革命者朱赫来被捕后，保尔痛打押送朱赫来的彼得留拉押送兵，救出朱赫来。</w:t>
      </w:r>
    </w:p>
    <w:p>
      <w:pPr>
        <w:widowControl/>
        <w:shd w:val="clear" w:color="auto" w:fill="FFFFFF"/>
        <w:spacing w:line="340" w:lineRule="exact"/>
        <w:jc w:val="left"/>
        <w:rPr>
          <w:rFonts w:ascii="宋体" w:hAnsi="宋体"/>
          <w:color w:val="1E1E1E"/>
          <w:kern w:val="0"/>
          <w:szCs w:val="21"/>
        </w:rPr>
      </w:pPr>
      <w:r>
        <w:rPr>
          <w:rFonts w:hint="eastAsia" w:ascii="宋体" w:hAnsi="宋体"/>
          <w:color w:val="1E1E1E"/>
          <w:kern w:val="0"/>
          <w:szCs w:val="21"/>
        </w:rPr>
        <w:t>示例二：在火车上，几个投机商人欺负保尔和丽达，保尔将他们痛打一顿，并协助铁路肃反委员会检查车厢。</w:t>
      </w:r>
    </w:p>
    <w:p>
      <w:pPr>
        <w:widowControl/>
        <w:shd w:val="clear" w:color="auto" w:fill="FFFFFF"/>
        <w:spacing w:line="340" w:lineRule="exact"/>
        <w:jc w:val="left"/>
        <w:rPr>
          <w:rFonts w:ascii="宋体" w:hAnsi="宋体"/>
          <w:color w:val="1E1E1E"/>
          <w:kern w:val="0"/>
          <w:szCs w:val="21"/>
        </w:rPr>
      </w:pPr>
      <w:r>
        <w:rPr>
          <w:rFonts w:hint="eastAsia" w:ascii="宋体" w:hAnsi="宋体"/>
          <w:color w:val="1E1E1E"/>
          <w:kern w:val="0"/>
          <w:szCs w:val="21"/>
        </w:rPr>
        <w:t>示例三：在党委宣传鼓动部办公室，保尔痛打下流无耻的法伊洛。</w:t>
      </w:r>
    </w:p>
    <w:p>
      <w:pPr>
        <w:widowControl/>
        <w:shd w:val="clear" w:color="auto" w:fill="FFFFFF"/>
        <w:spacing w:line="340" w:lineRule="exact"/>
        <w:jc w:val="left"/>
        <w:rPr>
          <w:rFonts w:ascii="宋体" w:hAnsi="宋体"/>
          <w:color w:val="1E1E1E"/>
          <w:kern w:val="0"/>
          <w:szCs w:val="21"/>
        </w:rPr>
      </w:pPr>
      <w:r>
        <w:rPr>
          <w:rFonts w:hint="eastAsia" w:ascii="宋体" w:hAnsi="宋体"/>
          <w:color w:val="1E1E1E"/>
          <w:kern w:val="0"/>
          <w:szCs w:val="21"/>
        </w:rPr>
        <w:t>示例四：保尔在车站食堂工作时，一个男孩要他六点换班，他拒绝了男孩的无理要求，并回应如若打架，他会奉陪。</w:t>
      </w:r>
    </w:p>
    <w:p>
      <w:pPr>
        <w:spacing w:line="340" w:lineRule="exact"/>
        <w:textAlignment w:val="center"/>
        <w:rPr>
          <w:rFonts w:ascii="宋体" w:hAnsi="宋体"/>
          <w:color w:val="000000"/>
        </w:rPr>
      </w:pPr>
      <w:r>
        <w:rPr>
          <w:rFonts w:hint="eastAsia" w:ascii="宋体" w:hAnsi="宋体"/>
          <w:color w:val="000000"/>
        </w:rPr>
        <w:t>2</w:t>
      </w:r>
      <w:r>
        <w:rPr>
          <w:rFonts w:ascii="宋体" w:hAnsi="宋体"/>
          <w:color w:val="000000"/>
        </w:rPr>
        <w:t>3.</w:t>
      </w:r>
      <w:r>
        <w:rPr>
          <w:rFonts w:hint="eastAsia" w:ascii="宋体" w:hAnsi="宋体"/>
          <w:color w:val="000000"/>
        </w:rPr>
        <w:t>作文略。</w:t>
      </w:r>
      <w:r>
        <w:rPr>
          <w:rFonts w:ascii="宋体" w:hAnsi="宋体"/>
          <w:color w:val="000000"/>
        </w:rPr>
        <w:br w:type="page"/>
      </w:r>
      <w:bookmarkStart w:id="0" w:name="_GoBack"/>
      <w:bookmarkEnd w:id="0"/>
    </w:p>
    <w:sectPr>
      <w:headerReference r:id="rId3" w:type="default"/>
      <w:footerReference r:id="rId4" w:type="default"/>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55E"/>
    <w:rsid w:val="00087AC5"/>
    <w:rsid w:val="00236A3F"/>
    <w:rsid w:val="00275B4D"/>
    <w:rsid w:val="00327F58"/>
    <w:rsid w:val="004151FC"/>
    <w:rsid w:val="00437629"/>
    <w:rsid w:val="004643DD"/>
    <w:rsid w:val="004648E5"/>
    <w:rsid w:val="005166FD"/>
    <w:rsid w:val="00536C6C"/>
    <w:rsid w:val="00551537"/>
    <w:rsid w:val="005C0092"/>
    <w:rsid w:val="00637139"/>
    <w:rsid w:val="006C07BA"/>
    <w:rsid w:val="00975868"/>
    <w:rsid w:val="00A05BFD"/>
    <w:rsid w:val="00A96C7A"/>
    <w:rsid w:val="00AC655E"/>
    <w:rsid w:val="00BC45B4"/>
    <w:rsid w:val="00C02FC6"/>
    <w:rsid w:val="00CB1AE1"/>
    <w:rsid w:val="00CC5096"/>
    <w:rsid w:val="00D41381"/>
    <w:rsid w:val="00D674DE"/>
    <w:rsid w:val="00ED2023"/>
    <w:rsid w:val="00FD4B9A"/>
    <w:rsid w:val="355234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228</Words>
  <Characters>1301</Characters>
  <Lines>10</Lines>
  <Paragraphs>3</Paragraphs>
  <TotalTime>14</TotalTime>
  <ScaleCrop>false</ScaleCrop>
  <LinksUpToDate>false</LinksUpToDate>
  <CharactersWithSpaces>1526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2023-03-14T07:40:00Z</dcterms:created>
  <dc:creator>hb</dc:creator>
  <cp:lastModifiedBy>Administrator</cp:lastModifiedBy>
  <dcterms:modified xsi:type="dcterms:W3CDTF">2023-10-26T13:29:35Z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