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/>
        <w:jc w:val="center"/>
        <w:textAlignment w:val="center"/>
        <w:rPr>
          <w:rFonts w:hint="eastAsia" w:ascii="微软雅黑" w:hAnsi="微软雅黑"/>
          <w:b w:val="0"/>
          <w:bCs w:val="0"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color w:val="auto"/>
          <w:sz w:val="44"/>
          <w:szCs w:val="44"/>
          <w:lang w:val="en-US" w:eastAsia="zh-CN"/>
        </w:rPr>
        <w:pict>
          <v:shape id="_x0000_s1025" o:spid="_x0000_s1025" o:spt="75" type="#_x0000_t75" style="position:absolute;left:0pt;margin-left:906pt;margin-top:876pt;height:32pt;width:3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黑体" w:hAnsi="黑体" w:eastAsia="黑体" w:cs="黑体"/>
          <w:b/>
          <w:bCs/>
          <w:color w:val="auto"/>
          <w:sz w:val="44"/>
          <w:szCs w:val="44"/>
          <w:lang w:val="en-US" w:eastAsia="zh-CN"/>
        </w:rPr>
        <w:t>七年级下册试卷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/>
        <w:jc w:val="center"/>
        <w:textAlignment w:val="center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语</w:t>
      </w: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jc w:val="both"/>
        <w:textAlignment w:val="center"/>
        <w:rPr>
          <w:rFonts w:hint="eastAsia" w:ascii="黑体" w:hAnsi="黑体" w:eastAsia="黑体" w:cs="黑体"/>
          <w:b/>
          <w:bCs/>
          <w:position w:val="0"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position w:val="0"/>
          <w:sz w:val="21"/>
          <w:szCs w:val="21"/>
        </w:rPr>
        <w:t>一、积累与运用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color w:val="FF0000"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1.阅读下面资料，完成题目。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方正楷体_GB2312" w:hAnsi="方正楷体_GB2312" w:eastAsia="方正楷体_GB2312" w:cs="方正楷体_GB2312"/>
          <w:b/>
          <w:bCs/>
          <w:position w:val="0"/>
          <w:sz w:val="21"/>
          <w:szCs w:val="21"/>
        </w:rPr>
      </w:pPr>
      <w:r>
        <w:rPr>
          <w:rFonts w:hint="eastAsia" w:ascii="方正楷体_GB2312" w:hAnsi="方正楷体_GB2312" w:eastAsia="方正楷体_GB2312" w:cs="方正楷体_GB2312"/>
          <w:b/>
          <w:bCs/>
          <w:position w:val="0"/>
          <w:sz w:val="21"/>
          <w:szCs w:val="21"/>
        </w:rPr>
        <w:t>①探索浩瀚宇宙，发展航天事业，是中华儿女不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xiè</w:t>
      </w:r>
      <w:r>
        <w:rPr>
          <w:rFonts w:hint="eastAsia" w:ascii="方正楷体_GB2312" w:hAnsi="方正楷体_GB2312" w:eastAsia="方正楷体_GB2312" w:cs="方正楷体_GB2312"/>
          <w:b/>
          <w:bCs/>
          <w:position w:val="0"/>
          <w:sz w:val="21"/>
          <w:szCs w:val="21"/>
        </w:rPr>
        <w:t>（</w:t>
      </w:r>
      <w:r>
        <w:rPr>
          <w:rFonts w:hint="eastAsia" w:ascii="方正楷体_GB2312" w:hAnsi="方正楷体_GB2312" w:eastAsia="方正楷体_GB2312" w:cs="方正楷体_GB2312"/>
          <w:b/>
          <w:bCs/>
          <w:position w:val="0"/>
          <w:sz w:val="21"/>
          <w:szCs w:val="21"/>
          <w:lang w:val="en-US" w:eastAsia="zh-CN"/>
        </w:rPr>
        <w:t xml:space="preserve">     </w:t>
      </w:r>
      <w:r>
        <w:rPr>
          <w:rFonts w:hint="eastAsia" w:ascii="方正楷体_GB2312" w:hAnsi="方正楷体_GB2312" w:eastAsia="方正楷体_GB2312" w:cs="方正楷体_GB2312"/>
          <w:b/>
          <w:bCs/>
          <w:position w:val="0"/>
          <w:sz w:val="21"/>
          <w:szCs w:val="21"/>
        </w:rPr>
        <w:t>）追求的航天梦。近年来，中国航天进入了创新发展的“快车道”，取得了</w:t>
      </w:r>
      <w:r>
        <w:rPr>
          <w:rFonts w:hint="eastAsia" w:ascii="方正楷体_GB2312" w:hAnsi="方正楷体_GB2312" w:eastAsia="方正楷体_GB2312" w:cs="方正楷体_GB2312"/>
          <w:b/>
          <w:bCs/>
          <w:position w:val="0"/>
          <w:sz w:val="21"/>
          <w:szCs w:val="21"/>
          <w:em w:val="dot"/>
        </w:rPr>
        <w:t>卓</w:t>
      </w:r>
      <w:r>
        <w:rPr>
          <w:rFonts w:hint="eastAsia" w:ascii="方正楷体_GB2312" w:hAnsi="方正楷体_GB2312" w:eastAsia="方正楷体_GB2312" w:cs="方正楷体_GB2312"/>
          <w:b/>
          <w:bCs/>
          <w:position w:val="0"/>
          <w:sz w:val="21"/>
          <w:szCs w:val="21"/>
        </w:rPr>
        <w:t>越的成就。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方正楷体_GB2312" w:hAnsi="方正楷体_GB2312" w:eastAsia="方正楷体_GB2312" w:cs="方正楷体_GB2312"/>
          <w:b/>
          <w:bCs/>
          <w:position w:val="0"/>
          <w:sz w:val="21"/>
          <w:szCs w:val="21"/>
        </w:rPr>
      </w:pPr>
      <w:r>
        <w:rPr>
          <w:rFonts w:hint="eastAsia" w:ascii="方正楷体_GB2312" w:hAnsi="方正楷体_GB2312" w:eastAsia="方正楷体_GB2312" w:cs="方正楷体_GB2312"/>
          <w:b/>
          <w:bCs/>
          <w:position w:val="0"/>
          <w:sz w:val="21"/>
          <w:szCs w:val="21"/>
        </w:rPr>
        <w:t>②空间站建设方面，天宫空间站“天和”核心舱成功发射，其后，三架货运飞船和两架载人飞船成功发射，与“天和”核心舱快速对接，六名航天员先后进驻中国空间站。其中“神舟十三号”的三位航天员</w:t>
      </w:r>
      <w:r>
        <w:rPr>
          <w:rFonts w:hint="eastAsia" w:ascii="方正楷体_GB2312" w:hAnsi="方正楷体_GB2312" w:eastAsia="方正楷体_GB2312" w:cs="方正楷体_GB2312"/>
          <w:b/>
          <w:bCs/>
          <w:position w:val="0"/>
          <w:sz w:val="21"/>
          <w:szCs w:val="21"/>
          <w:u w:val="single"/>
        </w:rPr>
        <w:t>【甲】</w:t>
      </w:r>
      <w:r>
        <w:rPr>
          <w:rFonts w:hint="eastAsia" w:ascii="方正楷体_GB2312" w:hAnsi="方正楷体_GB2312" w:eastAsia="方正楷体_GB2312" w:cs="方正楷体_GB2312"/>
          <w:b/>
          <w:bCs/>
          <w:position w:val="0"/>
          <w:sz w:val="21"/>
          <w:szCs w:val="21"/>
        </w:rPr>
        <w:t>顺利完成了舱外操作、在轨维护等常规任务，</w:t>
      </w:r>
      <w:r>
        <w:rPr>
          <w:rFonts w:hint="eastAsia" w:ascii="方正楷体_GB2312" w:hAnsi="方正楷体_GB2312" w:eastAsia="方正楷体_GB2312" w:cs="方正楷体_GB2312"/>
          <w:b/>
          <w:bCs/>
          <w:position w:val="0"/>
          <w:sz w:val="21"/>
          <w:szCs w:val="21"/>
          <w:u w:val="single"/>
        </w:rPr>
        <w:t>【乙】</w:t>
      </w:r>
      <w:r>
        <w:rPr>
          <w:rFonts w:hint="eastAsia" w:ascii="方正楷体_GB2312" w:hAnsi="方正楷体_GB2312" w:eastAsia="方正楷体_GB2312" w:cs="方正楷体_GB2312"/>
          <w:b/>
          <w:bCs/>
          <w:position w:val="0"/>
          <w:sz w:val="21"/>
          <w:szCs w:val="21"/>
        </w:rPr>
        <w:t>为广大中小学生带来了精彩纷呈、高潮</w:t>
      </w:r>
      <w:r>
        <w:rPr>
          <w:rFonts w:hint="eastAsia" w:asciiTheme="majorEastAsia" w:hAnsiTheme="majorEastAsia" w:eastAsiaTheme="majorEastAsia" w:cstheme="majorEastAsia"/>
          <w:b/>
          <w:bCs/>
          <w:position w:val="0"/>
          <w:sz w:val="21"/>
          <w:szCs w:val="21"/>
        </w:rPr>
        <w:t>dié</w:t>
      </w:r>
      <w:r>
        <w:rPr>
          <w:rFonts w:hint="eastAsia" w:ascii="方正楷体_GB2312" w:hAnsi="方正楷体_GB2312" w:eastAsia="方正楷体_GB2312" w:cs="方正楷体_GB2312"/>
          <w:b/>
          <w:bCs/>
          <w:position w:val="0"/>
          <w:sz w:val="21"/>
          <w:szCs w:val="21"/>
        </w:rPr>
        <w:t>（</w:t>
      </w:r>
      <w:r>
        <w:rPr>
          <w:rFonts w:hint="eastAsia" w:ascii="方正楷体_GB2312" w:hAnsi="方正楷体_GB2312" w:eastAsia="方正楷体_GB2312" w:cs="方正楷体_GB2312"/>
          <w:b/>
          <w:bCs/>
          <w:position w:val="0"/>
          <w:sz w:val="21"/>
          <w:szCs w:val="21"/>
          <w:lang w:val="en-US" w:eastAsia="zh-CN"/>
        </w:rPr>
        <w:t xml:space="preserve">     </w:t>
      </w:r>
      <w:r>
        <w:rPr>
          <w:rFonts w:hint="eastAsia" w:ascii="方正楷体_GB2312" w:hAnsi="方正楷体_GB2312" w:eastAsia="方正楷体_GB2312" w:cs="方正楷体_GB2312"/>
          <w:b/>
          <w:bCs/>
          <w:position w:val="0"/>
          <w:sz w:val="21"/>
          <w:szCs w:val="21"/>
        </w:rPr>
        <w:t>）起的太空科普课，点燃了青少年的科学梦想。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方正楷体_GB2312" w:hAnsi="方正楷体_GB2312" w:eastAsia="方正楷体_GB2312" w:cs="方正楷体_GB2312"/>
          <w:b/>
          <w:bCs/>
          <w:position w:val="0"/>
          <w:sz w:val="21"/>
          <w:szCs w:val="21"/>
        </w:rPr>
      </w:pPr>
      <w:r>
        <w:rPr>
          <w:rFonts w:hint="eastAsia" w:ascii="方正楷体_GB2312" w:hAnsi="方正楷体_GB2312" w:eastAsia="方正楷体_GB2312" w:cs="方正楷体_GB2312"/>
          <w:b/>
          <w:bCs/>
          <w:position w:val="0"/>
          <w:sz w:val="21"/>
          <w:szCs w:val="21"/>
        </w:rPr>
        <w:t>③探月方面，2020年，“嫦娥五号”探测器完成了中国首次地外天体采样返回任务，将1731克月球样品成功带回地球，为我国探月工程“绕、落、回”三步走发展规划画上了圆满句号。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方正楷体_GB2312" w:hAnsi="方正楷体_GB2312" w:eastAsia="方正楷体_GB2312" w:cs="方正楷体_GB2312"/>
          <w:b/>
          <w:bCs/>
          <w:position w:val="0"/>
          <w:sz w:val="21"/>
          <w:szCs w:val="21"/>
        </w:rPr>
      </w:pPr>
      <w:r>
        <w:rPr>
          <w:rFonts w:hint="eastAsia" w:ascii="方正楷体_GB2312" w:hAnsi="方正楷体_GB2312" w:eastAsia="方正楷体_GB2312" w:cs="方正楷体_GB2312"/>
          <w:b/>
          <w:bCs/>
          <w:position w:val="0"/>
          <w:sz w:val="21"/>
          <w:szCs w:val="21"/>
        </w:rPr>
        <w:t>④探火方面，2021年，“天问一号”探测器着陆火星，我国首次火星探测任务取得成功。截至2022年3月24日，“祝融号”火星车在火星表面工作306个火星日，累计行驶1784米。当前火星车和环绕器工作正常，拍摄许多火星高清图像，传回大量原始科学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方正楷体_GB2312" w:hAnsi="方正楷体_GB2312" w:eastAsia="方正楷体_GB2312" w:cs="方正楷体_GB2312"/>
          <w:b/>
          <w:bCs/>
          <w:position w:val="0"/>
          <w:sz w:val="21"/>
          <w:szCs w:val="21"/>
        </w:rPr>
      </w:pPr>
      <w:r>
        <w:rPr>
          <w:rFonts w:hint="eastAsia" w:ascii="方正楷体_GB2312" w:hAnsi="方正楷体_GB2312" w:eastAsia="方正楷体_GB2312" w:cs="方正楷体_GB2312"/>
          <w:b/>
          <w:bCs/>
          <w:position w:val="0"/>
          <w:sz w:val="21"/>
          <w:szCs w:val="21"/>
        </w:rPr>
        <w:t>⑤中国航天事业发展突飞猛进，背后是一代又一代中国航天人</w:t>
      </w:r>
      <w:r>
        <w:rPr>
          <w:rFonts w:hint="eastAsia" w:ascii="方正楷体_GB2312" w:hAnsi="方正楷体_GB2312" w:eastAsia="方正楷体_GB2312" w:cs="方正楷体_GB2312"/>
          <w:b/>
          <w:bCs/>
          <w:position w:val="0"/>
          <w:sz w:val="21"/>
          <w:szCs w:val="21"/>
          <w:em w:val="dot"/>
        </w:rPr>
        <w:t>锲</w:t>
      </w:r>
      <w:r>
        <w:rPr>
          <w:rFonts w:hint="eastAsia" w:ascii="方正楷体_GB2312" w:hAnsi="方正楷体_GB2312" w:eastAsia="方正楷体_GB2312" w:cs="方正楷体_GB2312"/>
          <w:b/>
          <w:bCs/>
          <w:position w:val="0"/>
          <w:sz w:val="21"/>
          <w:szCs w:val="21"/>
        </w:rPr>
        <w:t>而不舍的艰苦奋斗。虽然很多幕后工作者的名字都</w:t>
      </w:r>
      <w:r>
        <w:rPr>
          <w:rFonts w:hint="eastAsia" w:ascii="方正楷体_GB2312" w:hAnsi="方正楷体_GB2312" w:eastAsia="方正楷体_GB2312" w:cs="方正楷体_GB2312"/>
          <w:b/>
          <w:bCs/>
          <w:position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方正楷体_GB2312" w:hAnsi="方正楷体_GB2312" w:eastAsia="方正楷体_GB2312" w:cs="方正楷体_GB2312"/>
          <w:b/>
          <w:bCs/>
          <w:position w:val="0"/>
          <w:sz w:val="21"/>
          <w:szCs w:val="21"/>
          <w:u w:val="single"/>
        </w:rPr>
        <w:t>①</w:t>
      </w:r>
      <w:r>
        <w:rPr>
          <w:rFonts w:hint="eastAsia" w:ascii="方正楷体_GB2312" w:hAnsi="方正楷体_GB2312" w:eastAsia="方正楷体_GB2312" w:cs="方正楷体_GB2312"/>
          <w:b/>
          <w:bCs/>
          <w:position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方正楷体_GB2312" w:hAnsi="方正楷体_GB2312" w:eastAsia="方正楷体_GB2312" w:cs="方正楷体_GB2312"/>
          <w:b/>
          <w:bCs/>
          <w:position w:val="0"/>
          <w:sz w:val="21"/>
          <w:szCs w:val="21"/>
        </w:rPr>
        <w:t>，但他们都是</w:t>
      </w:r>
      <w:r>
        <w:rPr>
          <w:rFonts w:hint="eastAsia" w:ascii="方正楷体_GB2312" w:hAnsi="方正楷体_GB2312" w:eastAsia="方正楷体_GB2312" w:cs="方正楷体_GB2312"/>
          <w:b/>
          <w:bCs/>
          <w:position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方正楷体_GB2312" w:hAnsi="方正楷体_GB2312" w:eastAsia="方正楷体_GB2312" w:cs="方正楷体_GB2312"/>
          <w:b/>
          <w:bCs/>
          <w:position w:val="0"/>
          <w:sz w:val="21"/>
          <w:szCs w:val="21"/>
          <w:u w:val="single"/>
        </w:rPr>
        <w:t>②</w:t>
      </w:r>
      <w:r>
        <w:rPr>
          <w:rFonts w:hint="eastAsia" w:ascii="方正楷体_GB2312" w:hAnsi="方正楷体_GB2312" w:eastAsia="方正楷体_GB2312" w:cs="方正楷体_GB2312"/>
          <w:b/>
          <w:bCs/>
          <w:position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方正楷体_GB2312" w:hAnsi="方正楷体_GB2312" w:eastAsia="方正楷体_GB2312" w:cs="方正楷体_GB2312"/>
          <w:b/>
          <w:bCs/>
          <w:position w:val="0"/>
          <w:sz w:val="21"/>
          <w:szCs w:val="21"/>
        </w:rPr>
        <w:t>的中华英雄！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(1)文段中依次根据拼音书写汉字以及给加点字注音，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em w:val="dot"/>
        </w:rPr>
        <w:t>全都正确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的一项是（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A．懈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em w:val="dot"/>
        </w:rPr>
        <w:t>卓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（zhuō）越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叠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em w:val="dot"/>
        </w:rPr>
        <w:t>锲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（qì）而不舍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B．屑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em w:val="dot"/>
        </w:rPr>
        <w:t>卓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（zhuō）越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迭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em w:val="dot"/>
        </w:rPr>
        <w:t>锲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（qiè）而不舍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C．懈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em w:val="dot"/>
        </w:rPr>
        <w:t>卓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（zhuó）越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迭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em w:val="dot"/>
        </w:rPr>
        <w:t>锲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（qiè）而不舍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D．屑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em w:val="dot"/>
        </w:rPr>
        <w:t>卓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（zhuó）越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叠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em w:val="dot"/>
        </w:rPr>
        <w:t>锲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（qì）而不舍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(2)在【甲】【乙】两处填入一组关联词语，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em w:val="dot"/>
        </w:rPr>
        <w:t>最恰当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的一项是（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A．只要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就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ab/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B．不仅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还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C．因为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所以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ab/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D．即使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(3)根据语意，分别在横线①②处填入词语，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em w:val="dot"/>
        </w:rPr>
        <w:t>最恰当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的一项是（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A．①妇孺皆知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②锋芒毕露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ab/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B．①妇孺皆知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②当之无愧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C．①鲜为人知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②锋芒毕露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ab/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D．①鲜为人知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②当之无愧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2．根据语境和提示，填写合适的内容。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20" w:firstLineChars="200"/>
        <w:textAlignment w:val="center"/>
        <w:rPr>
          <w:rFonts w:hint="eastAsia" w:ascii="方正楷体_GBK" w:hAnsi="方正楷体_GBK" w:eastAsia="方正楷体_GBK" w:cs="方正楷体_GBK"/>
          <w:b/>
          <w:bCs/>
          <w:kern w:val="0"/>
          <w:position w:val="0"/>
          <w:sz w:val="21"/>
          <w:szCs w:val="21"/>
          <w:lang w:val="en-US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kern w:val="0"/>
          <w:position w:val="0"/>
          <w:sz w:val="21"/>
          <w:szCs w:val="21"/>
          <w:lang w:val="en-US" w:eastAsia="zh-CN" w:bidi="ar-SA"/>
        </w:rPr>
        <w:t>别小看生活中普通的“小”。民国时期的女作家</w:t>
      </w:r>
      <w:r>
        <w:rPr>
          <w:rFonts w:hint="eastAsia" w:ascii="方正楷体_GBK" w:hAnsi="方正楷体_GBK" w:eastAsia="方正楷体_GBK" w:cs="方正楷体_GBK"/>
          <w:b/>
          <w:bCs/>
          <w:kern w:val="0"/>
          <w:position w:val="0"/>
          <w:sz w:val="21"/>
          <w:szCs w:val="21"/>
          <w:u w:val="single"/>
          <w:lang w:val="en-US" w:eastAsia="zh-CN" w:bidi="ar-SA"/>
        </w:rPr>
        <w:t xml:space="preserve">               </w:t>
      </w:r>
      <w:r>
        <w:rPr>
          <w:rFonts w:hint="eastAsia" w:ascii="方正楷体_GBK" w:hAnsi="方正楷体_GBK" w:eastAsia="方正楷体_GBK" w:cs="方正楷体_GBK"/>
          <w:b/>
          <w:bCs/>
          <w:kern w:val="0"/>
          <w:position w:val="0"/>
          <w:sz w:val="21"/>
          <w:szCs w:val="21"/>
          <w:lang w:val="en-US" w:eastAsia="zh-CN" w:bidi="ar-SA"/>
        </w:rPr>
        <w:t>（名字）一段时间里曾是鲁迅家登堂入室的常客，她偷偷地记住了许多鲁迅以为没人记住的小事，让人看到了这位文圣世俗生活中的蓬勃生机。鲁迅则在</w:t>
      </w:r>
      <w:r>
        <w:rPr>
          <w:rFonts w:hint="eastAsia" w:ascii="方正楷体_GBK" w:hAnsi="方正楷体_GBK" w:eastAsia="方正楷体_GBK" w:cs="方正楷体_GBK"/>
          <w:b/>
          <w:bCs/>
          <w:kern w:val="0"/>
          <w:position w:val="0"/>
          <w:sz w:val="21"/>
          <w:szCs w:val="21"/>
          <w:u w:val="single"/>
          <w:lang w:val="en-US" w:eastAsia="zh-CN" w:bidi="ar-SA"/>
        </w:rPr>
        <w:t xml:space="preserve">             </w:t>
      </w:r>
      <w:r>
        <w:rPr>
          <w:rFonts w:hint="eastAsia" w:ascii="方正楷体_GBK" w:hAnsi="方正楷体_GBK" w:eastAsia="方正楷体_GBK" w:cs="方正楷体_GBK"/>
          <w:b/>
          <w:bCs/>
          <w:kern w:val="0"/>
          <w:position w:val="0"/>
          <w:sz w:val="21"/>
          <w:szCs w:val="21"/>
          <w:lang w:val="en-US" w:eastAsia="zh-CN" w:bidi="ar-SA"/>
        </w:rPr>
        <w:t>（体裁）集《朝花夕拾》里，回忆保姆长妈妈与自己儿时的一些有趣的小事，尤其是为“我”买《山海经》的事，抒发了对她的怀念。北宋司马光主持编纂的编年体通史</w:t>
      </w:r>
      <w:r>
        <w:rPr>
          <w:rFonts w:hint="eastAsia" w:ascii="方正楷体_GBK" w:hAnsi="方正楷体_GBK" w:eastAsia="方正楷体_GBK" w:cs="方正楷体_GBK"/>
          <w:b/>
          <w:bCs/>
          <w:kern w:val="0"/>
          <w:position w:val="0"/>
          <w:sz w:val="21"/>
          <w:szCs w:val="21"/>
          <w:u w:val="single"/>
          <w:lang w:val="en-US" w:eastAsia="zh-CN" w:bidi="ar-SA"/>
        </w:rPr>
        <w:t xml:space="preserve">              </w:t>
      </w:r>
      <w:r>
        <w:rPr>
          <w:rFonts w:hint="eastAsia" w:ascii="方正楷体_GBK" w:hAnsi="方正楷体_GBK" w:eastAsia="方正楷体_GBK" w:cs="方正楷体_GBK"/>
          <w:b/>
          <w:bCs/>
          <w:kern w:val="0"/>
          <w:position w:val="0"/>
          <w:sz w:val="21"/>
          <w:szCs w:val="21"/>
          <w:lang w:val="en-US" w:eastAsia="zh-CN" w:bidi="ar-SA"/>
        </w:rPr>
        <w:t>（著作），记录了吕蒙就学，从一个军中的小兵成长为一个文武双全的儒将的励志故事。</w:t>
      </w:r>
      <w:r>
        <w:rPr>
          <w:rFonts w:hint="eastAsia" w:ascii="方正楷体_GBK" w:hAnsi="方正楷体_GBK" w:eastAsia="方正楷体_GBK" w:cs="方正楷体_GBK"/>
          <w:b/>
          <w:bCs/>
          <w:kern w:val="0"/>
          <w:position w:val="0"/>
          <w:sz w:val="21"/>
          <w:szCs w:val="21"/>
          <w:u w:val="single"/>
          <w:lang w:val="en-US" w:eastAsia="zh-CN" w:bidi="ar-SA"/>
        </w:rPr>
        <w:t xml:space="preserve">               </w:t>
      </w:r>
      <w:r>
        <w:rPr>
          <w:rFonts w:hint="eastAsia" w:ascii="方正楷体_GBK" w:hAnsi="方正楷体_GBK" w:eastAsia="方正楷体_GBK" w:cs="方正楷体_GBK"/>
          <w:b/>
          <w:bCs/>
          <w:kern w:val="0"/>
          <w:position w:val="0"/>
          <w:sz w:val="21"/>
          <w:szCs w:val="21"/>
          <w:lang w:val="en-US" w:eastAsia="zh-CN" w:bidi="ar-SA"/>
        </w:rPr>
        <w:t>（具体朝代）政治家、文学家欧阳修专门通过塑造卖油翁这一小角色，告诉人们“不管你有多大本领，做人都要内敛、低调，不要张扬自满”的道理。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3.阅读下面的文字，写出相应的古诗文。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0" w:firstLineChars="200"/>
        <w:jc w:val="both"/>
        <w:textAlignment w:val="center"/>
        <w:rPr>
          <w:rFonts w:hint="eastAsia" w:ascii="方正楷体_GBK" w:hAnsi="方正楷体_GBK" w:eastAsia="方正楷体_GBK" w:cs="方正楷体_GBK"/>
          <w:b/>
          <w:bCs/>
          <w:kern w:val="2"/>
          <w:position w:val="0"/>
          <w:sz w:val="21"/>
          <w:szCs w:val="21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kern w:val="2"/>
          <w:position w:val="0"/>
          <w:sz w:val="21"/>
          <w:szCs w:val="21"/>
        </w:rPr>
        <w:t>诗词里，静静流淌着情思。“草树知春不久归，</w:t>
      </w:r>
      <w:r>
        <w:rPr>
          <w:rFonts w:hint="eastAsia" w:ascii="方正楷体_GBK" w:hAnsi="方正楷体_GBK" w:eastAsia="方正楷体_GBK" w:cs="方正楷体_GBK"/>
          <w:b/>
          <w:bCs/>
          <w:kern w:val="2"/>
          <w:position w:val="0"/>
          <w:sz w:val="21"/>
          <w:szCs w:val="21"/>
          <w:u w:val="single"/>
          <w:lang w:val="en-US" w:eastAsia="zh-CN"/>
        </w:rPr>
        <w:t xml:space="preserve">     ①     </w:t>
      </w:r>
      <w:r>
        <w:rPr>
          <w:rFonts w:hint="eastAsia" w:ascii="方正楷体_GBK" w:hAnsi="方正楷体_GBK" w:eastAsia="方正楷体_GBK" w:cs="方正楷体_GBK"/>
          <w:b/>
          <w:bCs/>
          <w:kern w:val="2"/>
          <w:position w:val="0"/>
          <w:sz w:val="21"/>
          <w:szCs w:val="21"/>
        </w:rPr>
        <w:t>”诉说着韩愈对春天的留恋；</w:t>
      </w:r>
      <w:r>
        <w:rPr>
          <w:rFonts w:hint="eastAsia" w:ascii="方正楷体_GBK" w:hAnsi="方正楷体_GBK" w:eastAsia="方正楷体_GBK" w:cs="方正楷体_GBK"/>
          <w:b/>
          <w:bCs/>
          <w:kern w:val="2"/>
          <w:position w:val="0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jc w:val="both"/>
        <w:textAlignment w:val="center"/>
        <w:rPr>
          <w:rFonts w:hint="eastAsia" w:ascii="方正楷体_GBK" w:hAnsi="方正楷体_GBK" w:eastAsia="方正楷体_GBK" w:cs="方正楷体_GBK"/>
          <w:b/>
          <w:bCs/>
          <w:kern w:val="2"/>
          <w:position w:val="0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b/>
          <w:bCs/>
          <w:i w:val="0"/>
          <w:iCs w:val="0"/>
          <w:kern w:val="2"/>
          <w:position w:val="0"/>
          <w:sz w:val="21"/>
          <w:szCs w:val="21"/>
          <w:u w:val="single"/>
          <w:lang w:val="en-US" w:eastAsia="zh-CN"/>
        </w:rPr>
        <w:t xml:space="preserve">     ②    </w:t>
      </w:r>
      <w:r>
        <w:rPr>
          <w:rFonts w:hint="eastAsia" w:ascii="方正楷体_GBK" w:hAnsi="方正楷体_GBK" w:eastAsia="方正楷体_GBK" w:cs="方正楷体_GBK"/>
          <w:b/>
          <w:bCs/>
          <w:kern w:val="2"/>
          <w:position w:val="0"/>
          <w:sz w:val="21"/>
          <w:szCs w:val="21"/>
        </w:rPr>
        <w:t>，弹琴复长啸”，书写着王维隐居时内心的淡定；“</w:t>
      </w:r>
      <w:r>
        <w:rPr>
          <w:rFonts w:hint="eastAsia" w:ascii="方正楷体_GBK" w:hAnsi="方正楷体_GBK" w:eastAsia="方正楷体_GBK" w:cs="方正楷体_GBK"/>
          <w:b/>
          <w:bCs/>
          <w:kern w:val="2"/>
          <w:position w:val="0"/>
          <w:sz w:val="21"/>
          <w:szCs w:val="21"/>
          <w:lang w:val="en-US" w:eastAsia="zh-CN"/>
        </w:rPr>
        <w:t xml:space="preserve"> </w:t>
      </w:r>
      <w:r>
        <w:rPr>
          <w:rFonts w:hint="eastAsia" w:ascii="方正楷体_GBK" w:hAnsi="方正楷体_GBK" w:eastAsia="方正楷体_GBK" w:cs="方正楷体_GBK"/>
          <w:b/>
          <w:bCs/>
          <w:kern w:val="2"/>
          <w:position w:val="0"/>
          <w:sz w:val="21"/>
          <w:szCs w:val="21"/>
          <w:u w:val="single"/>
          <w:lang w:val="en-US" w:eastAsia="zh-CN"/>
        </w:rPr>
        <w:t xml:space="preserve">    ③      </w:t>
      </w:r>
      <w:r>
        <w:rPr>
          <w:rFonts w:hint="eastAsia" w:ascii="方正楷体_GBK" w:hAnsi="方正楷体_GBK" w:eastAsia="方正楷体_GBK" w:cs="方正楷体_GBK"/>
          <w:b/>
          <w:bCs/>
          <w:kern w:val="2"/>
          <w:position w:val="0"/>
          <w:sz w:val="21"/>
          <w:szCs w:val="21"/>
        </w:rPr>
        <w:t>，</w:t>
      </w:r>
      <w:r>
        <w:rPr>
          <w:rFonts w:hint="eastAsia" w:ascii="方正楷体_GBK" w:hAnsi="方正楷体_GBK" w:eastAsia="方正楷体_GBK" w:cs="方正楷体_GBK"/>
          <w:b/>
          <w:bCs/>
          <w:kern w:val="2"/>
          <w:position w:val="0"/>
          <w:sz w:val="21"/>
          <w:szCs w:val="21"/>
          <w:u w:val="single"/>
          <w:lang w:val="en-US" w:eastAsia="zh-CN"/>
        </w:rPr>
        <w:t xml:space="preserve">   ④     </w:t>
      </w:r>
      <w:r>
        <w:rPr>
          <w:rFonts w:hint="eastAsia" w:ascii="方正楷体_GBK" w:hAnsi="方正楷体_GBK" w:eastAsia="方正楷体_GBK" w:cs="方正楷体_GBK"/>
          <w:b/>
          <w:bCs/>
          <w:kern w:val="2"/>
          <w:position w:val="0"/>
          <w:sz w:val="21"/>
          <w:szCs w:val="21"/>
        </w:rPr>
        <w:t>”春夜的洛城笛声悠扬，一曲《折柳》牵动了李白的思乡之情；“</w:t>
      </w:r>
      <w:r>
        <w:rPr>
          <w:rFonts w:hint="eastAsia" w:ascii="方正楷体_GBK" w:hAnsi="方正楷体_GBK" w:eastAsia="方正楷体_GBK" w:cs="方正楷体_GBK"/>
          <w:b/>
          <w:bCs/>
          <w:kern w:val="2"/>
          <w:position w:val="0"/>
          <w:sz w:val="21"/>
          <w:szCs w:val="21"/>
          <w:u w:val="single"/>
          <w:lang w:val="en-US" w:eastAsia="zh-CN"/>
        </w:rPr>
        <w:t xml:space="preserve">      ⑤    </w:t>
      </w:r>
      <w:r>
        <w:rPr>
          <w:rFonts w:hint="eastAsia" w:ascii="方正楷体_GBK" w:hAnsi="方正楷体_GBK" w:eastAsia="方正楷体_GBK" w:cs="方正楷体_GBK"/>
          <w:b/>
          <w:bCs/>
          <w:kern w:val="2"/>
          <w:position w:val="0"/>
          <w:sz w:val="21"/>
          <w:szCs w:val="21"/>
        </w:rPr>
        <w:t>，</w:t>
      </w:r>
      <w:r>
        <w:rPr>
          <w:rFonts w:hint="eastAsia" w:ascii="方正楷体_GBK" w:hAnsi="方正楷体_GBK" w:eastAsia="方正楷体_GBK" w:cs="方正楷体_GBK"/>
          <w:b/>
          <w:bCs/>
          <w:kern w:val="2"/>
          <w:position w:val="0"/>
          <w:sz w:val="21"/>
          <w:szCs w:val="21"/>
          <w:u w:val="single"/>
          <w:lang w:val="en-US" w:eastAsia="zh-CN"/>
        </w:rPr>
        <w:t xml:space="preserve">     ⑥     </w:t>
      </w:r>
      <w:r>
        <w:rPr>
          <w:rFonts w:hint="eastAsia" w:ascii="方正楷体_GBK" w:hAnsi="方正楷体_GBK" w:eastAsia="方正楷体_GBK" w:cs="方正楷体_GBK"/>
          <w:b/>
          <w:bCs/>
          <w:kern w:val="2"/>
          <w:position w:val="0"/>
          <w:sz w:val="21"/>
          <w:szCs w:val="21"/>
        </w:rPr>
        <w:t>”</w:t>
      </w:r>
      <w:r>
        <w:rPr>
          <w:rFonts w:hint="eastAsia" w:ascii="方正楷体_GBK" w:hAnsi="方正楷体_GBK" w:eastAsia="方正楷体_GBK" w:cs="方正楷体_GBK"/>
          <w:b/>
          <w:bCs/>
          <w:kern w:val="2"/>
          <w:position w:val="0"/>
          <w:sz w:val="21"/>
          <w:szCs w:val="21"/>
          <w:lang w:eastAsia="zh-CN"/>
        </w:rPr>
        <w:t>（《</w:t>
      </w:r>
      <w:r>
        <w:rPr>
          <w:rFonts w:hint="eastAsia" w:ascii="方正楷体_GBK" w:hAnsi="方正楷体_GBK" w:eastAsia="方正楷体_GBK" w:cs="方正楷体_GBK"/>
          <w:b/>
          <w:bCs/>
          <w:kern w:val="2"/>
          <w:position w:val="0"/>
          <w:sz w:val="21"/>
          <w:szCs w:val="21"/>
          <w:lang w:val="en-US" w:eastAsia="zh-CN"/>
        </w:rPr>
        <w:t>逢入京使</w:t>
      </w:r>
      <w:r>
        <w:rPr>
          <w:rFonts w:hint="eastAsia" w:ascii="方正楷体_GBK" w:hAnsi="方正楷体_GBK" w:eastAsia="方正楷体_GBK" w:cs="方正楷体_GBK"/>
          <w:b/>
          <w:bCs/>
          <w:kern w:val="2"/>
          <w:position w:val="0"/>
          <w:sz w:val="21"/>
          <w:szCs w:val="21"/>
          <w:lang w:eastAsia="zh-CN"/>
        </w:rPr>
        <w:t>》）</w:t>
      </w:r>
      <w:r>
        <w:rPr>
          <w:rFonts w:hint="eastAsia" w:ascii="方正楷体_GBK" w:hAnsi="方正楷体_GBK" w:eastAsia="方正楷体_GBK" w:cs="方正楷体_GBK"/>
          <w:b/>
          <w:bCs/>
          <w:kern w:val="2"/>
          <w:position w:val="0"/>
          <w:sz w:val="21"/>
          <w:szCs w:val="21"/>
        </w:rPr>
        <w:t>岑参遇使托语，选择走出悲苦，振作精神安慰家人；</w:t>
      </w:r>
      <w:r>
        <w:rPr>
          <w:rFonts w:hint="eastAsia" w:ascii="方正楷体_GBK" w:hAnsi="方正楷体_GBK" w:eastAsia="方正楷体_GBK" w:cs="方正楷体_GBK"/>
          <w:b/>
          <w:bCs/>
          <w:kern w:val="2"/>
          <w:position w:val="0"/>
          <w:sz w:val="21"/>
          <w:szCs w:val="21"/>
          <w:lang w:eastAsia="zh-CN"/>
        </w:rPr>
        <w:t>《</w:t>
      </w:r>
      <w:r>
        <w:rPr>
          <w:rFonts w:hint="eastAsia" w:ascii="方正楷体_GBK" w:hAnsi="方正楷体_GBK" w:eastAsia="方正楷体_GBK" w:cs="方正楷体_GBK"/>
          <w:b/>
          <w:bCs/>
          <w:kern w:val="2"/>
          <w:position w:val="0"/>
          <w:sz w:val="21"/>
          <w:szCs w:val="21"/>
          <w:lang w:val="en-US" w:eastAsia="zh-CN"/>
        </w:rPr>
        <w:t>木兰诗</w:t>
      </w:r>
      <w:r>
        <w:rPr>
          <w:rFonts w:hint="eastAsia" w:ascii="方正楷体_GBK" w:hAnsi="方正楷体_GBK" w:eastAsia="方正楷体_GBK" w:cs="方正楷体_GBK"/>
          <w:b/>
          <w:bCs/>
          <w:kern w:val="2"/>
          <w:position w:val="0"/>
          <w:sz w:val="21"/>
          <w:szCs w:val="21"/>
          <w:lang w:eastAsia="zh-CN"/>
        </w:rPr>
        <w:t>》</w:t>
      </w:r>
      <w:r>
        <w:rPr>
          <w:rFonts w:hint="eastAsia" w:ascii="方正楷体_GBK" w:hAnsi="方正楷体_GBK" w:eastAsia="方正楷体_GBK" w:cs="方正楷体_GBK"/>
          <w:b/>
          <w:bCs/>
          <w:kern w:val="2"/>
          <w:position w:val="0"/>
          <w:sz w:val="21"/>
          <w:szCs w:val="21"/>
          <w:lang w:val="en-US" w:eastAsia="zh-CN"/>
        </w:rPr>
        <w:t>中</w:t>
      </w:r>
      <w:r>
        <w:rPr>
          <w:rFonts w:hint="eastAsia" w:ascii="方正楷体_GBK" w:hAnsi="方正楷体_GBK" w:eastAsia="方正楷体_GBK" w:cs="方正楷体_GBK"/>
          <w:b/>
          <w:bCs/>
          <w:kern w:val="2"/>
          <w:position w:val="0"/>
          <w:sz w:val="21"/>
          <w:szCs w:val="21"/>
        </w:rPr>
        <w:t>“</w:t>
      </w:r>
      <w:r>
        <w:rPr>
          <w:rFonts w:hint="eastAsia" w:ascii="方正楷体_GBK" w:hAnsi="方正楷体_GBK" w:eastAsia="方正楷体_GBK" w:cs="方正楷体_GBK"/>
          <w:b/>
          <w:bCs/>
          <w:kern w:val="2"/>
          <w:position w:val="0"/>
          <w:sz w:val="21"/>
          <w:szCs w:val="21"/>
          <w:lang w:val="en-US" w:eastAsia="zh-CN"/>
        </w:rPr>
        <w:t xml:space="preserve"> </w:t>
      </w:r>
      <w:r>
        <w:rPr>
          <w:rFonts w:hint="eastAsia" w:ascii="方正楷体_GBK" w:hAnsi="方正楷体_GBK" w:eastAsia="方正楷体_GBK" w:cs="方正楷体_GBK"/>
          <w:b/>
          <w:bCs/>
          <w:kern w:val="2"/>
          <w:position w:val="0"/>
          <w:sz w:val="21"/>
          <w:szCs w:val="21"/>
          <w:u w:val="single"/>
          <w:lang w:val="en-US" w:eastAsia="zh-CN"/>
        </w:rPr>
        <w:t xml:space="preserve">     ⑦     </w:t>
      </w:r>
      <w:r>
        <w:rPr>
          <w:rFonts w:hint="eastAsia" w:ascii="方正楷体_GBK" w:hAnsi="方正楷体_GBK" w:eastAsia="方正楷体_GBK" w:cs="方正楷体_GBK"/>
          <w:b/>
          <w:bCs/>
          <w:kern w:val="2"/>
          <w:position w:val="0"/>
          <w:sz w:val="21"/>
          <w:szCs w:val="21"/>
        </w:rPr>
        <w:t>，</w:t>
      </w:r>
      <w:r>
        <w:rPr>
          <w:rFonts w:hint="eastAsia" w:ascii="方正楷体_GBK" w:hAnsi="方正楷体_GBK" w:eastAsia="方正楷体_GBK" w:cs="方正楷体_GBK"/>
          <w:b/>
          <w:bCs/>
          <w:kern w:val="2"/>
          <w:position w:val="0"/>
          <w:sz w:val="21"/>
          <w:szCs w:val="21"/>
          <w:lang w:val="en-US" w:eastAsia="zh-CN"/>
        </w:rPr>
        <w:t xml:space="preserve"> </w:t>
      </w:r>
      <w:r>
        <w:rPr>
          <w:rFonts w:hint="eastAsia" w:ascii="方正楷体_GBK" w:hAnsi="方正楷体_GBK" w:eastAsia="方正楷体_GBK" w:cs="方正楷体_GBK"/>
          <w:b/>
          <w:bCs/>
          <w:kern w:val="2"/>
          <w:position w:val="0"/>
          <w:sz w:val="21"/>
          <w:szCs w:val="21"/>
          <w:u w:val="single"/>
          <w:lang w:val="en-US" w:eastAsia="zh-CN"/>
        </w:rPr>
        <w:t xml:space="preserve">    ⑧     </w:t>
      </w:r>
      <w:r>
        <w:rPr>
          <w:rFonts w:hint="eastAsia" w:ascii="方正楷体_GBK" w:hAnsi="方正楷体_GBK" w:eastAsia="方正楷体_GBK" w:cs="方正楷体_GBK"/>
          <w:b/>
          <w:bCs/>
          <w:kern w:val="2"/>
          <w:position w:val="0"/>
          <w:sz w:val="21"/>
          <w:szCs w:val="21"/>
        </w:rPr>
        <w:t>”表现了木兰见到军帖后当户停织的心事重重。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4．名著阅读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方正楷体_GBK" w:hAnsi="方正楷体_GBK" w:eastAsia="方正楷体_GBK" w:cs="方正楷体_GBK"/>
          <w:b/>
          <w:bCs/>
          <w:kern w:val="2"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（1）</w:t>
      </w:r>
      <w:r>
        <w:rPr>
          <w:rFonts w:hint="eastAsia" w:ascii="楷体_GB2312" w:hAnsi="楷体_GB2312" w:eastAsia="楷体_GB2312" w:cs="楷体_GB2312"/>
          <w:b/>
          <w:bCs/>
          <w:position w:val="0"/>
          <w:sz w:val="21"/>
          <w:szCs w:val="21"/>
        </w:rPr>
        <w:t>“</w:t>
      </w:r>
      <w:r>
        <w:rPr>
          <w:rFonts w:hint="eastAsia" w:ascii="方正楷体_GBK" w:hAnsi="方正楷体_GBK" w:eastAsia="方正楷体_GBK" w:cs="方正楷体_GBK"/>
          <w:b/>
          <w:bCs/>
          <w:kern w:val="2"/>
          <w:position w:val="0"/>
          <w:sz w:val="21"/>
          <w:szCs w:val="21"/>
        </w:rPr>
        <w:t>告诉你，祥子，搁在兜儿里，一个子永远是一个子！放出去呢，钱就会下钱！没错儿，咱们的眼睛是干什么的？瞧准了再放手钱，不能放秃尾巴鹰。当巡警的到时候不给利，或是不归本，找他的巡官去！一句话，他的差事得搁下，敢！”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此段话是__________说的？后来祥子的这笔钱结局是怎样的？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（2）</w:t>
      </w:r>
      <w:r>
        <w:rPr>
          <w:rFonts w:hint="eastAsia" w:ascii="方正楷体_GBK" w:hAnsi="方正楷体_GBK" w:eastAsia="方正楷体_GBK" w:cs="方正楷体_GBK"/>
          <w:b/>
          <w:bCs/>
          <w:kern w:val="2"/>
          <w:position w:val="0"/>
          <w:sz w:val="21"/>
          <w:szCs w:val="21"/>
        </w:rPr>
        <w:t>“祥子病了。大杂院里的病人并不止于他一个。”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这是第十八章的结束语，祥子“病了”是因为他经历了烈日和暴雨的折磨，经历了社会的冷漠，其实大杂院里还有一些人也“病”了。请具体结合作品中某一个人的事例，说说他（她）的“病况”及“病因”。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5.综合性学习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习近平总书记说：“人民有信仰，国家有力量，民族有希望。”某校七年级开展“家·国·梦”的主题活动，请你参与并完成下列任务。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（1）【家•幸福的家】感受亲情，孝亲敬老，让爱住我家。请根据示例，为活动再设计两个内容。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①说成长故事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②看新旧照片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③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④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（2）【国·强盛的国】无悔青春，无憾人生，挺起国之脊梁。请推荐一位能称为“国之脊梁”的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em w:val="dot"/>
        </w:rPr>
        <w:t>新时代的人物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并简要说明理由。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（3）【梦·复兴的民族】请为本次活动拟写一条爱国主题宣传标语，要求：主题鲜明，语言简洁，有感染力，不超过16字。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jc w:val="both"/>
        <w:rPr>
          <w:rFonts w:hint="eastAsia" w:ascii="宋体" w:hAnsi="宋体" w:eastAsia="宋体" w:cs="宋体"/>
          <w:b/>
          <w:bCs/>
          <w:color w:val="0000FF"/>
          <w:kern w:val="2"/>
          <w:positio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jc w:val="both"/>
        <w:rPr>
          <w:rFonts w:hint="eastAsia" w:ascii="宋体" w:hAnsi="宋体" w:eastAsia="宋体" w:cs="宋体"/>
          <w:b/>
          <w:bCs/>
          <w:color w:val="0000FF"/>
          <w:kern w:val="2"/>
          <w:positio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jc w:val="both"/>
        <w:textAlignment w:val="center"/>
        <w:rPr>
          <w:rFonts w:hint="eastAsia" w:ascii="黑体" w:hAnsi="黑体" w:eastAsia="黑体" w:cs="黑体"/>
          <w:b/>
          <w:bCs/>
          <w:position w:val="0"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position w:val="0"/>
          <w:sz w:val="21"/>
          <w:szCs w:val="21"/>
        </w:rPr>
        <w:t>二、现代文阅读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（一）阅读下面两个文本，完成6-9题。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【文本一】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0" w:firstLineChars="200"/>
        <w:jc w:val="both"/>
        <w:rPr>
          <w:rFonts w:hint="eastAsia" w:ascii="方正楷体_GBK" w:hAnsi="方正楷体_GBK" w:eastAsia="方正楷体_GBK" w:cs="方正楷体_GBK"/>
          <w:b/>
          <w:bCs/>
          <w:position w:val="0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b/>
          <w:bCs/>
          <w:position w:val="0"/>
          <w:sz w:val="21"/>
          <w:szCs w:val="21"/>
        </w:rPr>
        <w:t>①从1935年到1955年，钱学森在美国整整待了二十年。这二十年间，他在学术上取得了辉煌的成就，生活上拥有丰厚的待遇。然而，他始终眷恋着生他养他的祖国。他在写给自己父亲的信中，不止一次地发出“旅客生涯作到何时”的感叹！他告诉他的父亲，他还不止一次梦见上海，梦见那所伴他度过童年时代的房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0" w:firstLineChars="200"/>
        <w:jc w:val="both"/>
        <w:rPr>
          <w:rFonts w:hint="eastAsia" w:ascii="方正楷体_GBK" w:hAnsi="方正楷体_GBK" w:eastAsia="方正楷体_GBK" w:cs="方正楷体_GBK"/>
          <w:b/>
          <w:bCs/>
          <w:position w:val="0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b/>
          <w:bCs/>
          <w:position w:val="0"/>
          <w:sz w:val="21"/>
          <w:szCs w:val="21"/>
        </w:rPr>
        <w:t>②1950年7月，已经下定决心返回祖国的钱学森，会见了主管他研究工作的美国海军次长，告诉他自己准备立即动身回国。这位次长大为震惊。他认为，“钱学森无论在哪里都抵得上五个师”。他说：“我宁肯枪毙他，也不愿放他回中国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0" w:firstLineChars="200"/>
        <w:jc w:val="both"/>
        <w:rPr>
          <w:rFonts w:hint="eastAsia" w:ascii="方正楷体_GBK" w:hAnsi="方正楷体_GBK" w:eastAsia="方正楷体_GBK" w:cs="方正楷体_GBK"/>
          <w:b/>
          <w:bCs/>
          <w:position w:val="0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b/>
          <w:bCs/>
          <w:position w:val="0"/>
          <w:sz w:val="21"/>
          <w:szCs w:val="21"/>
        </w:rPr>
        <w:t>③接下来整整五年的时间内，钱学森受到了种种恐吓、诬蔑，甚至是非法逮捕，但是，这并没有磨掉钱学森夫妇返回祖国的意志。他的夫人蒋英回忆说：“那几年，我们总是摆好三只轻便的小箱子，天天准备随时可以搭飞机动身回国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0" w:firstLineChars="200"/>
        <w:jc w:val="both"/>
        <w:rPr>
          <w:rFonts w:hint="eastAsia" w:ascii="方正楷体_GBK" w:hAnsi="方正楷体_GBK" w:eastAsia="方正楷体_GBK" w:cs="方正楷体_GBK"/>
          <w:b/>
          <w:bCs/>
          <w:position w:val="0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b/>
          <w:bCs/>
          <w:position w:val="0"/>
          <w:sz w:val="21"/>
          <w:szCs w:val="21"/>
        </w:rPr>
        <w:t>④为了回国的方便，他们租住的房子都只签订一年合同。五年中他们竟搬了五次家。1955年9月17日，经过了长达五年多的斗争，钱学森、蒋英和他们的两个孩子，终于乘坐轮船胜利地驶向东方的祖国。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0" w:firstLineChars="200"/>
        <w:jc w:val="both"/>
        <w:rPr>
          <w:rFonts w:hint="eastAsia" w:ascii="方正楷体_GBK" w:hAnsi="方正楷体_GBK" w:eastAsia="方正楷体_GBK" w:cs="方正楷体_GBK"/>
          <w:b/>
          <w:bCs/>
          <w:position w:val="0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b/>
          <w:bCs/>
          <w:position w:val="0"/>
          <w:sz w:val="21"/>
          <w:szCs w:val="21"/>
        </w:rPr>
        <w:t>⑤1960年10月中旬，在钱学森的亲自领导下，我国第一枚国产近程导弹制造成功了。11月5日上午9时，随着指挥所发出的点火命令，火光闪，惊雷吼，国产导弹呼啸着向九十公里外的目标飞去。很快，落区传来报告：导弹精确命中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0" w:firstLineChars="200"/>
        <w:jc w:val="both"/>
        <w:rPr>
          <w:rFonts w:hint="eastAsia" w:ascii="方正楷体_GBK" w:hAnsi="方正楷体_GBK" w:eastAsia="方正楷体_GBK" w:cs="方正楷体_GBK"/>
          <w:b/>
          <w:bCs/>
          <w:position w:val="0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b/>
          <w:bCs/>
          <w:position w:val="0"/>
          <w:sz w:val="21"/>
          <w:szCs w:val="21"/>
        </w:rPr>
        <w:t>⑥当天下午，在基地的庆祝酒会上。聂荣臻元帅激动地举杯祝酒说：“在祖国的地平线上，飞起了我国自己制造的第一枚导弹！”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0" w:firstLineChars="200"/>
        <w:jc w:val="both"/>
        <w:rPr>
          <w:rFonts w:hint="eastAsia" w:ascii="方正楷体_GBK" w:hAnsi="方正楷体_GBK" w:eastAsia="方正楷体_GBK" w:cs="方正楷体_GBK"/>
          <w:b/>
          <w:bCs/>
          <w:position w:val="0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b/>
          <w:bCs/>
          <w:position w:val="0"/>
          <w:sz w:val="21"/>
          <w:szCs w:val="21"/>
        </w:rPr>
        <w:t>⑦有成功，也有失败。1962年3月，我国自行设计的一种中程导弹起飞不久就掉在发射阵地前三百米处，把地面炸了一个大坑。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0" w:firstLineChars="200"/>
        <w:jc w:val="both"/>
        <w:rPr>
          <w:rFonts w:hint="eastAsia" w:ascii="方正楷体_GBK" w:hAnsi="方正楷体_GBK" w:eastAsia="方正楷体_GBK" w:cs="方正楷体_GBK"/>
          <w:b/>
          <w:bCs/>
          <w:position w:val="0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b/>
          <w:bCs/>
          <w:position w:val="0"/>
          <w:sz w:val="21"/>
          <w:szCs w:val="21"/>
        </w:rPr>
        <w:t>⑧在寻找失败的原因和研究新方案的过程中，钱学森经常深入到控制系统第一线，与同志们共同研究，进行指导。经过再次研究设计和精心加工生产，1964年我国自行设计的中程导弹试制出来，并发射成功。这以后，科技人员重新设计了具有更为先进系统的导弹，并于1965年发射成功。也就在这一年，我国原子弹小型化的工作也已完成。1966年10月27日凌晨，改进型中程火箭载着核弹头，向千里之外的沙漠深处飞去，准确命中目标并起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0" w:firstLineChars="200"/>
        <w:jc w:val="both"/>
        <w:rPr>
          <w:rFonts w:hint="eastAsia" w:ascii="方正楷体_GBK" w:hAnsi="方正楷体_GBK" w:eastAsia="方正楷体_GBK" w:cs="方正楷体_GBK"/>
          <w:b/>
          <w:bCs/>
          <w:position w:val="0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b/>
          <w:bCs/>
          <w:position w:val="0"/>
          <w:sz w:val="21"/>
          <w:szCs w:val="21"/>
        </w:rPr>
        <w:t>⑨从第一颗原子弹爆炸到第一枚导弹核武器研制成功，美国用了十三年，我国仅用了两年多的时间。这一成功震惊了世界！从此，在世界上确立起我国是拥有核武器的大国的地位。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【文本二】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0" w:firstLineChars="200"/>
        <w:jc w:val="both"/>
        <w:rPr>
          <w:rFonts w:hint="eastAsia" w:ascii="方正楷体_GBK" w:hAnsi="方正楷体_GBK" w:eastAsia="方正楷体_GBK" w:cs="方正楷体_GBK"/>
          <w:b/>
          <w:bCs/>
          <w:position w:val="0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b/>
          <w:bCs/>
          <w:position w:val="0"/>
          <w:sz w:val="21"/>
          <w:szCs w:val="21"/>
        </w:rPr>
        <w:t>①青海、新疆，神秘的古罗布泊，马革裹尸的战场，不知道稼先有没有想起过我们在昆明时一起背诵的《吊古战场文》：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0" w:firstLineChars="200"/>
        <w:jc w:val="both"/>
        <w:rPr>
          <w:rFonts w:hint="eastAsia" w:ascii="方正楷体_GBK" w:hAnsi="方正楷体_GBK" w:eastAsia="方正楷体_GBK" w:cs="方正楷体_GBK"/>
          <w:b/>
          <w:bCs/>
          <w:position w:val="0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b/>
          <w:bCs/>
          <w:position w:val="0"/>
          <w:sz w:val="21"/>
          <w:szCs w:val="21"/>
        </w:rPr>
        <w:t>浩浩乎！平沙无垠，夐（xiònɡ，辽远）不见人。河水萦带，群山纠纷。黯兮惨悴，风悲日曛。蓬断草枯，凛若霜晨。鸟飞不下，兽铤亡群。亭长告余曰：“此古战场也！常覆三军。往往鬼哭，天阴则闻！”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0" w:firstLineChars="200"/>
        <w:jc w:val="both"/>
        <w:rPr>
          <w:rFonts w:hint="eastAsia" w:ascii="方正楷体_GBK" w:hAnsi="方正楷体_GBK" w:eastAsia="方正楷体_GBK" w:cs="方正楷体_GBK"/>
          <w:b/>
          <w:bCs/>
          <w:position w:val="0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b/>
          <w:bCs/>
          <w:position w:val="0"/>
          <w:sz w:val="21"/>
          <w:szCs w:val="21"/>
        </w:rPr>
        <w:t>②也不知道稼先在蓬断草枯的沙漠中埋葬同事、埋葬下属的时候是什么心情？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0" w:firstLineChars="200"/>
        <w:jc w:val="both"/>
        <w:rPr>
          <w:rFonts w:hint="eastAsia" w:ascii="方正楷体_GBK" w:hAnsi="方正楷体_GBK" w:eastAsia="方正楷体_GBK" w:cs="方正楷体_GBK"/>
          <w:b/>
          <w:bCs/>
          <w:position w:val="0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b/>
          <w:bCs/>
          <w:position w:val="0"/>
          <w:sz w:val="21"/>
          <w:szCs w:val="21"/>
        </w:rPr>
        <w:t>③“粗估”参数的时候，要有物理直觉；昼夜不断地筹划计算时，要有数学见地；决定方案时，要有勇进的胆识和稳健的判断。可是理论是否准确永远是一个问题。不知稼先在关键性的方案上签字的时候，手有没有颤抖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0" w:firstLineChars="200"/>
        <w:jc w:val="both"/>
        <w:rPr>
          <w:rFonts w:hint="eastAsia" w:ascii="方正楷体_GBK" w:hAnsi="方正楷体_GBK" w:eastAsia="方正楷体_GBK" w:cs="方正楷体_GBK"/>
          <w:b/>
          <w:bCs/>
          <w:position w:val="0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b/>
          <w:bCs/>
          <w:position w:val="0"/>
          <w:sz w:val="21"/>
          <w:szCs w:val="21"/>
        </w:rPr>
        <w:t>④戈壁滩上常常风沙呼啸，气温往往在零下三十多摄氏度。核武器试验时大大小小突发的问题必层出不穷。稼先虽有“福将”之称，意外总是不能完全避免的。1982年，他做了核武器研究院院长以后，一次井下突然有一个信号测不到了，大家十分焦虑，人们劝他回去，他只说了一句话：“我不能走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6.文本一突出的特点是在朴实的语言中蕴含着深厚的情感。请你结合文章第①段内容，举一处谈谈这一特点是如何体现的。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7.文本一第②段写到美国海军次长的话：“我宁肯枪毙他，也不愿放他回中国”。请结合选文内容，说说你对这句话的理解。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6402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8.你觉得文本二开头部分引用《吊古战场文》有什么作用？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9.文本一所写人物钱学森，文本二所写人物邓稼先，两人都曾获得“两弹一星”功勋奖章。两文在刻画人物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  <w:t>时，写法和选材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上有什么相同之处？</w:t>
      </w:r>
    </w:p>
    <w:p>
      <w:pPr>
        <w:keepNext w:val="0"/>
        <w:keepLines w:val="0"/>
        <w:pageBreakBefore w:val="0"/>
        <w:widowControl w:val="0"/>
        <w:tabs>
          <w:tab w:val="center" w:pos="4373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center" w:pos="4373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（二）阅读下面文章，完成10-13题。</w:t>
      </w:r>
    </w:p>
    <w:p>
      <w:pPr>
        <w:keepNext w:val="0"/>
        <w:keepLines w:val="0"/>
        <w:pageBreakBefore w:val="0"/>
        <w:widowControl w:val="0"/>
        <w:tabs>
          <w:tab w:val="center" w:pos="4373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center" w:pos="4373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  <w:tab/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  <w:u w:val="single"/>
        </w:rPr>
        <w:t>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0" w:firstLineChars="200"/>
        <w:jc w:val="both"/>
        <w:textAlignment w:val="center"/>
        <w:rPr>
          <w:rFonts w:hint="eastAsia" w:ascii="方正楷体_GBK" w:hAnsi="方正楷体_GBK" w:eastAsia="方正楷体_GBK" w:cs="方正楷体_GBK"/>
          <w:b/>
          <w:bCs/>
          <w:color w:val="000000"/>
          <w:position w:val="0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b/>
          <w:bCs/>
          <w:color w:val="000000"/>
          <w:position w:val="0"/>
          <w:sz w:val="21"/>
          <w:szCs w:val="21"/>
        </w:rPr>
        <w:t>①搬完家，没用的东西整理出一大堆，全放在楼下的贮藏室里，碍手碍脚的，真烦。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0" w:firstLineChars="200"/>
        <w:jc w:val="both"/>
        <w:textAlignment w:val="center"/>
        <w:rPr>
          <w:rFonts w:hint="eastAsia" w:ascii="方正楷体_GBK" w:hAnsi="方正楷体_GBK" w:eastAsia="方正楷体_GBK" w:cs="方正楷体_GBK"/>
          <w:b/>
          <w:bCs/>
          <w:color w:val="000000"/>
          <w:position w:val="0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b/>
          <w:bCs/>
          <w:color w:val="000000"/>
          <w:position w:val="0"/>
          <w:sz w:val="21"/>
          <w:szCs w:val="21"/>
        </w:rPr>
        <w:t>②周末的早晨，还在梦中，听到有人在楼下喊：“收废品喽！”好不容易睡个懒觉，翻个身，又睡去。心想，反正收废品的还会来，再等等。不料，一连好几天，收废品的人，却再也没有来。每天进进出出，在一堆没用的报纸和箱子中间，挤来挤去，别扭透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0" w:firstLineChars="200"/>
        <w:jc w:val="both"/>
        <w:textAlignment w:val="center"/>
        <w:rPr>
          <w:rFonts w:hint="eastAsia" w:ascii="方正楷体_GBK" w:hAnsi="方正楷体_GBK" w:eastAsia="方正楷体_GBK" w:cs="方正楷体_GBK"/>
          <w:b/>
          <w:bCs/>
          <w:color w:val="000000"/>
          <w:position w:val="0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b/>
          <w:bCs/>
          <w:color w:val="000000"/>
          <w:position w:val="0"/>
          <w:sz w:val="21"/>
          <w:szCs w:val="21"/>
        </w:rPr>
        <w:t>③那天，上街买菜，回来的路上，遇到一个中年男子，正在路边的店铺收购旧纸箱，我赶快上前询问：“你上门收购吗？能不能跟我跑一趟？”男子笑笑：“行呀！等我收拾好就跟你走！”忽然，他好像想起了什么，问：“你住哪个小区？”我用手指指前方：“就在前面那个小区。”不料，</w:t>
      </w:r>
      <w:r>
        <w:rPr>
          <w:rFonts w:hint="eastAsia" w:ascii="方正楷体_GBK" w:hAnsi="方正楷体_GBK" w:eastAsia="方正楷体_GBK" w:cs="方正楷体_GBK"/>
          <w:b/>
          <w:bCs/>
          <w:color w:val="000000"/>
          <w:position w:val="0"/>
          <w:sz w:val="21"/>
          <w:szCs w:val="21"/>
          <w:u w:val="single"/>
        </w:rPr>
        <w:t>男子立刻把头摇的跟拨浪鼓似的：“我不去了！</w:t>
      </w:r>
      <w:r>
        <w:rPr>
          <w:rFonts w:hint="eastAsia" w:ascii="方正楷体_GBK" w:hAnsi="方正楷体_GBK" w:eastAsia="方正楷体_GBK" w:cs="方正楷体_GBK"/>
          <w:b/>
          <w:bCs/>
          <w:color w:val="000000"/>
          <w:position w:val="0"/>
          <w:sz w:val="21"/>
          <w:szCs w:val="21"/>
        </w:rPr>
        <w:t>”“真奇怪，有钱不赚？”我不解地问。男子只是微笑着摇头，不再说什么。更奇怪的，接下来的几天，我又遇到两个收购废品的，只要提到小区的位置，他们同样摇头拒绝。在我再三地追问下，终于有一个人透露说：“那是疯婆子的地盘，我们可不能跟她抢生意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0" w:firstLineChars="200"/>
        <w:jc w:val="both"/>
        <w:textAlignment w:val="center"/>
        <w:rPr>
          <w:rFonts w:hint="eastAsia" w:ascii="方正楷体_GBK" w:hAnsi="方正楷体_GBK" w:eastAsia="方正楷体_GBK" w:cs="方正楷体_GBK"/>
          <w:b/>
          <w:bCs/>
          <w:color w:val="000000"/>
          <w:position w:val="0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b/>
          <w:bCs/>
          <w:color w:val="000000"/>
          <w:position w:val="0"/>
          <w:sz w:val="21"/>
          <w:szCs w:val="21"/>
        </w:rPr>
        <w:t>④疯婆子，何许人也？居然能吓退这么多同行？依稀记起来，周末那天，在楼下吆喝的，正是女高音。我的好奇心，越发强烈起来。终于又等到周末，上午八点左右，听到有人在楼下吆喝收废品，我飞速下楼，想要一睹“疯婆子”的真面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0" w:firstLineChars="200"/>
        <w:jc w:val="both"/>
        <w:textAlignment w:val="center"/>
        <w:rPr>
          <w:rFonts w:hint="eastAsia" w:ascii="方正楷体_GBK" w:hAnsi="方正楷体_GBK" w:eastAsia="方正楷体_GBK" w:cs="方正楷体_GBK"/>
          <w:b/>
          <w:bCs/>
          <w:color w:val="000000"/>
          <w:position w:val="0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b/>
          <w:bCs/>
          <w:color w:val="000000"/>
          <w:position w:val="0"/>
          <w:sz w:val="21"/>
          <w:szCs w:val="21"/>
        </w:rPr>
        <w:t>⑤让我大失所望的是，疯婆子半点也不凶，更没有想象中的彪悍，她年约50多岁，人很瘦弱，笑眯眯的表情，说话也和风细雨。就在我整理废品时，看到邻居们仿佛约好了一般，纷纷下楼，将没用的东西全拎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0" w:firstLineChars="200"/>
        <w:jc w:val="both"/>
        <w:textAlignment w:val="center"/>
        <w:rPr>
          <w:rFonts w:hint="eastAsia" w:ascii="方正楷体_GBK" w:hAnsi="方正楷体_GBK" w:eastAsia="方正楷体_GBK" w:cs="方正楷体_GBK"/>
          <w:b/>
          <w:bCs/>
          <w:color w:val="000000"/>
          <w:position w:val="0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b/>
          <w:bCs/>
          <w:color w:val="000000"/>
          <w:position w:val="0"/>
          <w:sz w:val="21"/>
          <w:szCs w:val="21"/>
        </w:rPr>
        <w:t>⑥住在楼下的刘婶，给我的印象，是相当小气的那种人。有好几次，我曾看到她为了几毛钱和卖菜的小贩斤斤计较。奇怪的是，今天的她，在卖废品时，一反常态，不仅没有计较价格，有些东西简直是半卖半送。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0" w:firstLineChars="200"/>
        <w:jc w:val="both"/>
        <w:textAlignment w:val="center"/>
        <w:rPr>
          <w:rFonts w:hint="eastAsia" w:ascii="方正楷体_GBK" w:hAnsi="方正楷体_GBK" w:eastAsia="方正楷体_GBK" w:cs="方正楷体_GBK"/>
          <w:b/>
          <w:bCs/>
          <w:color w:val="000000"/>
          <w:position w:val="0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b/>
          <w:bCs/>
          <w:color w:val="000000"/>
          <w:position w:val="0"/>
          <w:sz w:val="21"/>
          <w:szCs w:val="21"/>
        </w:rPr>
        <w:t>⑦可能是看出了我的惊讶，刘婶悄声说：“你不认识疯婆子吧？她和我娘家是一个村子里的，命好苦！”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420" w:firstLineChars="200"/>
        <w:jc w:val="both"/>
        <w:textAlignment w:val="center"/>
        <w:rPr>
          <w:rFonts w:hint="eastAsia" w:ascii="方正楷体_GBK" w:hAnsi="方正楷体_GBK" w:eastAsia="方正楷体_GBK" w:cs="方正楷体_GBK"/>
          <w:b/>
          <w:bCs/>
          <w:color w:val="000000"/>
          <w:position w:val="0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b/>
          <w:bCs/>
          <w:color w:val="000000"/>
          <w:position w:val="0"/>
          <w:sz w:val="21"/>
          <w:szCs w:val="21"/>
        </w:rPr>
        <w:t>⑧通过刘婶的叙述，我终于了解到“疯婆子”的生活经历。原来是她丈夫因外出打工，出了事故，一直瘫痪在床上。一双儿女都要上学，家里全靠她一人支撑，每天起早贪黑种地，农闲时还要做点小生意。一次，她丈夫生病，家里的房子漏雨。“疯婆子”急火攻心，昏厥过去，再醒来，居然开始胡言乱语，疯疯癫癫。村里人看她实在可怜，就凑钱买了辆旧三轮车，让她进城收废品。她因为要照顾生病的丈夫，不敢离家太远，就在公园附近这几个小区转，最开始，还有同行抢生意，了解到她的故事之后，他们就有了一个悄悄的约定，谁也不许到疯婆子的地盘去！还有小区里的人，只要家里有了废品，都会给疯婆子留着，就算她一周只来一次，也要等着。日子好过一些了，她犯病的次数，越来越少，就再也不疯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420" w:firstLineChars="200"/>
        <w:jc w:val="both"/>
        <w:textAlignment w:val="center"/>
        <w:rPr>
          <w:rFonts w:hint="eastAsia" w:ascii="方正楷体_GBK" w:hAnsi="方正楷体_GBK" w:eastAsia="方正楷体_GBK" w:cs="方正楷体_GBK"/>
          <w:b/>
          <w:bCs/>
          <w:color w:val="000000"/>
          <w:position w:val="0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b/>
          <w:bCs/>
          <w:color w:val="000000"/>
          <w:position w:val="0"/>
          <w:sz w:val="21"/>
          <w:szCs w:val="21"/>
        </w:rPr>
        <w:t>⑨刘婶笑着上楼去了。我转身，又搜集了一摞旧书报，趁疯婆子忙着称邻居家的东西，悄悄放到了她的三轮车上。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420" w:firstLineChars="200"/>
        <w:jc w:val="both"/>
        <w:textAlignment w:val="center"/>
        <w:rPr>
          <w:rFonts w:hint="eastAsia" w:ascii="方正楷体_GBK" w:hAnsi="方正楷体_GBK" w:eastAsia="方正楷体_GBK" w:cs="方正楷体_GBK"/>
          <w:b/>
          <w:bCs/>
          <w:color w:val="000000"/>
          <w:position w:val="0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b/>
          <w:bCs/>
          <w:color w:val="000000"/>
          <w:position w:val="0"/>
          <w:sz w:val="21"/>
          <w:szCs w:val="21"/>
        </w:rPr>
        <w:t>⑩从此，我家所有的废品，都分类整理好，整整齐齐堆放着，每天进进出出时，却不再感到碍事，心情也多了几分愉悦。因为，我和邻居们一样，开始悄悄遵守一份美好的约定。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  <w:t>10．请给文章拟个合适的标题_________________。从记叙顺序来看，选文第⑧段属于___________。其作用是：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  <w:u w:val="single"/>
          <w:lang w:val="en-US" w:eastAsia="zh-CN"/>
        </w:rPr>
        <w:t xml:space="preserve">                                             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  <w:t>11．分析文章第⑨段加点词“悄悄”表现了“我”怎样的心理？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0" w:firstLineChars="200"/>
        <w:jc w:val="both"/>
        <w:textAlignment w:val="center"/>
        <w:rPr>
          <w:rFonts w:hint="eastAsia" w:ascii="方正楷体_GBK" w:hAnsi="方正楷体_GBK" w:eastAsia="方正楷体_GBK" w:cs="方正楷体_GBK"/>
          <w:b/>
          <w:bCs/>
          <w:color w:val="000000"/>
          <w:position w:val="0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b/>
          <w:bCs/>
          <w:color w:val="000000"/>
          <w:position w:val="0"/>
          <w:sz w:val="21"/>
          <w:szCs w:val="21"/>
        </w:rPr>
        <w:t>我转身，又搜集了一摞旧书报，趁疯婆子忙着称邻居家的东西，</w:t>
      </w:r>
      <w:r>
        <w:rPr>
          <w:rFonts w:hint="eastAsia" w:ascii="方正楷体_GBK" w:hAnsi="方正楷体_GBK" w:eastAsia="方正楷体_GBK" w:cs="方正楷体_GBK"/>
          <w:b/>
          <w:bCs/>
          <w:color w:val="000000"/>
          <w:position w:val="0"/>
          <w:sz w:val="21"/>
          <w:szCs w:val="21"/>
          <w:em w:val="dot"/>
        </w:rPr>
        <w:t>悄悄</w:t>
      </w:r>
      <w:r>
        <w:rPr>
          <w:rFonts w:hint="eastAsia" w:ascii="方正楷体_GBK" w:hAnsi="方正楷体_GBK" w:eastAsia="方正楷体_GBK" w:cs="方正楷体_GBK"/>
          <w:b/>
          <w:bCs/>
          <w:color w:val="000000"/>
          <w:position w:val="0"/>
          <w:sz w:val="21"/>
          <w:szCs w:val="21"/>
        </w:rPr>
        <w:t>放到了她的三轮车上。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  <w:t>12．第③段画线句子有什么表达效果？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630" w:firstLineChars="300"/>
        <w:jc w:val="both"/>
        <w:textAlignment w:val="center"/>
        <w:rPr>
          <w:rFonts w:hint="eastAsia" w:ascii="方正楷体_GBK" w:hAnsi="方正楷体_GBK" w:eastAsia="方正楷体_GBK" w:cs="方正楷体_GBK"/>
          <w:b/>
          <w:bCs/>
          <w:color w:val="000000"/>
          <w:position w:val="0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b/>
          <w:bCs/>
          <w:color w:val="000000"/>
          <w:position w:val="0"/>
          <w:sz w:val="21"/>
          <w:szCs w:val="21"/>
        </w:rPr>
        <w:t>不料，男子立刻把头摇得跟拨浪鼓似的：“我不去了！”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  <w:t>13．请结合选文内容联系生活实际，谈谈选文给了你什么样的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  <w:lang w:val="en-US" w:eastAsia="zh-CN"/>
        </w:rPr>
        <w:t>感悟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jc w:val="both"/>
        <w:textAlignment w:val="center"/>
        <w:rPr>
          <w:rFonts w:hint="eastAsia" w:ascii="黑体" w:hAnsi="黑体" w:eastAsia="黑体" w:cs="黑体"/>
          <w:b/>
          <w:bCs/>
          <w:position w:val="0"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position w:val="0"/>
          <w:sz w:val="21"/>
          <w:szCs w:val="21"/>
        </w:rPr>
        <w:t>三、古诗文阅读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  <w:t>（一）阅读文言短文《卖油翁》和《卖蒜叟》，完成14-17题。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center"/>
        <w:textAlignment w:val="center"/>
        <w:rPr>
          <w:rFonts w:hint="eastAsia" w:ascii="黑体" w:hAnsi="黑体" w:eastAsia="黑体" w:cs="黑体"/>
          <w:b/>
          <w:bCs/>
          <w:position w:val="0"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position w:val="0"/>
          <w:sz w:val="21"/>
          <w:szCs w:val="21"/>
        </w:rPr>
        <w:t>卖油翁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center"/>
        <w:textAlignment w:val="center"/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  <w:t>欧阳修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0" w:firstLineChars="200"/>
        <w:jc w:val="both"/>
        <w:textAlignment w:val="center"/>
        <w:rPr>
          <w:rFonts w:hint="eastAsia" w:ascii="方正楷体_GBK" w:hAnsi="方正楷体_GBK" w:eastAsia="方正楷体_GBK" w:cs="方正楷体_GBK"/>
          <w:b/>
          <w:bCs/>
          <w:color w:val="000000"/>
          <w:position w:val="0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b/>
          <w:bCs/>
          <w:color w:val="000000"/>
          <w:position w:val="0"/>
          <w:sz w:val="21"/>
          <w:szCs w:val="21"/>
        </w:rPr>
        <w:t>陈康肃公善射，当世无双，公亦以此自矜。尝射于家圃，有卖油翁释担而立，睨之，久而不去。见其发矢十中八九，但微颔之。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0" w:firstLineChars="200"/>
        <w:jc w:val="both"/>
        <w:textAlignment w:val="center"/>
        <w:rPr>
          <w:rFonts w:hint="eastAsia" w:ascii="方正楷体_GBK" w:hAnsi="方正楷体_GBK" w:eastAsia="方正楷体_GBK" w:cs="方正楷体_GBK"/>
          <w:b/>
          <w:bCs/>
          <w:color w:val="000000"/>
          <w:position w:val="0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b/>
          <w:bCs/>
          <w:color w:val="000000"/>
          <w:position w:val="0"/>
          <w:sz w:val="21"/>
          <w:szCs w:val="21"/>
        </w:rPr>
        <w:t>康肃问曰：“汝亦知射乎？吾射不亦精乎？”翁曰：“无他，但手熟尔。”康肃忿然曰：“尔安敢轻吾射！”翁曰：“以我酌油知之。”乃取一葫芦置于地，以钱覆其口，徐以杓酌油沥之，自钱孔入，而钱不湿。因曰：“我亦无他，惟手熟尔。”康肃笑而遣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center"/>
        <w:textAlignment w:val="center"/>
        <w:rPr>
          <w:rFonts w:hint="eastAsia" w:ascii="黑体" w:hAnsi="黑体" w:eastAsia="黑体" w:cs="黑体"/>
          <w:b/>
          <w:bCs/>
          <w:position w:val="0"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position w:val="0"/>
          <w:sz w:val="21"/>
          <w:szCs w:val="21"/>
        </w:rPr>
        <w:t>卖蒜叟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center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【清】袁枚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0" w:firstLineChars="200"/>
        <w:jc w:val="both"/>
        <w:textAlignment w:val="center"/>
        <w:rPr>
          <w:rFonts w:hint="eastAsia" w:ascii="方正楷体_GBK" w:hAnsi="方正楷体_GBK" w:eastAsia="方正楷体_GBK" w:cs="方正楷体_GBK"/>
          <w:b/>
          <w:bCs/>
          <w:position w:val="0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b/>
          <w:bCs/>
          <w:position w:val="0"/>
          <w:sz w:val="21"/>
          <w:szCs w:val="21"/>
        </w:rPr>
        <w:t>南阳杨二相公精于拳术，每至演武场传授枪棒，观者如堵。一日，有卖蒜叟，咳嗽不绝</w:t>
      </w:r>
      <w:r>
        <w:rPr>
          <w:rFonts w:hint="eastAsia" w:ascii="方正楷体_GBK" w:hAnsi="方正楷体_GBK" w:eastAsia="方正楷体_GBK" w:cs="方正楷体_GBK"/>
          <w:b/>
          <w:bCs/>
          <w:position w:val="0"/>
          <w:sz w:val="21"/>
          <w:szCs w:val="21"/>
          <w:vertAlign w:val="superscript"/>
        </w:rPr>
        <w:t>①</w:t>
      </w:r>
      <w:r>
        <w:rPr>
          <w:rFonts w:hint="eastAsia" w:ascii="方正楷体_GBK" w:hAnsi="方正楷体_GBK" w:eastAsia="方正楷体_GBK" w:cs="方正楷体_GBK"/>
          <w:b/>
          <w:bCs/>
          <w:position w:val="0"/>
          <w:sz w:val="21"/>
          <w:szCs w:val="21"/>
        </w:rPr>
        <w:t>声，旁睨而揶揄</w:t>
      </w:r>
      <w:r>
        <w:rPr>
          <w:rFonts w:hint="eastAsia" w:ascii="方正楷体_GBK" w:hAnsi="方正楷体_GBK" w:eastAsia="方正楷体_GBK" w:cs="方正楷体_GBK"/>
          <w:b/>
          <w:bCs/>
          <w:position w:val="0"/>
          <w:sz w:val="21"/>
          <w:szCs w:val="21"/>
          <w:vertAlign w:val="superscript"/>
        </w:rPr>
        <w:t>②</w:t>
      </w:r>
      <w:r>
        <w:rPr>
          <w:rFonts w:hint="eastAsia" w:ascii="方正楷体_GBK" w:hAnsi="方正楷体_GBK" w:eastAsia="方正楷体_GBK" w:cs="方正楷体_GBK"/>
          <w:b/>
          <w:bCs/>
          <w:position w:val="0"/>
          <w:sz w:val="21"/>
          <w:szCs w:val="21"/>
        </w:rPr>
        <w:t>之。杨大怒，招叟至前，以拳打砖墙，陷入尺许，傲之曰:“叟能如是乎？”叟曰：“君能打墙，不能打人。”杨骂曰：“老奴能受我打乎？打死勿怨!”叟笑曰：“垂死之年，能以一死成</w:t>
      </w:r>
      <w:r>
        <w:rPr>
          <w:rFonts w:hint="eastAsia" w:ascii="方正楷体_GBK" w:hAnsi="方正楷体_GBK" w:eastAsia="方正楷体_GBK" w:cs="方正楷体_GBK"/>
          <w:b/>
          <w:bCs/>
          <w:position w:val="0"/>
          <w:sz w:val="21"/>
          <w:szCs w:val="21"/>
          <w:vertAlign w:val="superscript"/>
        </w:rPr>
        <w:t>③</w:t>
      </w:r>
      <w:r>
        <w:rPr>
          <w:rFonts w:hint="eastAsia" w:ascii="方正楷体_GBK" w:hAnsi="方正楷体_GBK" w:eastAsia="方正楷体_GBK" w:cs="方正楷体_GBK"/>
          <w:b/>
          <w:bCs/>
          <w:position w:val="0"/>
          <w:sz w:val="21"/>
          <w:szCs w:val="21"/>
        </w:rPr>
        <w:t>君之名，死亦何怨!”老人自缚于树，解衣露腹。杨故取势于十步外，奋拳击之。老人寂然无声，但见杨双膝跪地，叩头曰：“晚生知罪矣。”拔其拳已夹入老人腹中坚不可出。哀求良久，老人鼓腹纵之，已跌出一石桥外矣。老人徐徐负蒜而归，卒不肯告人姓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right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（选自《子不语》）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注:①【绝】停止。②【揶揄】出言嘲笑。③【成】成全。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  <w:t>14.下列加点词意义用法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  <w:em w:val="dot"/>
        </w:rPr>
        <w:t>相同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  <w:t>的一组是(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  <w:em w:val="dot"/>
        </w:rPr>
      </w:pP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  <w:t>A.陈康肃公善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  <w:em w:val="dot"/>
        </w:rPr>
        <w:t>射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  <w:em w:val="dot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  <w:t>尔安敢轻吾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  <w:em w:val="dot"/>
        </w:rPr>
        <w:t>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  <w:t>B.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  <w:drawing>
          <wp:inline distT="0" distB="0" distL="0" distR="0">
            <wp:extent cx="28575" cy="85725"/>
            <wp:effectExtent l="19050" t="0" r="9525" b="0"/>
            <wp:docPr id="1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0000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  <w:t>有卖油翁释担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  <w:em w:val="dot"/>
        </w:rPr>
        <w:t>而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  <w:t>立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  <w:em w:val="dot"/>
        </w:rPr>
        <w:t>而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  <w:t>钱不湿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  <w:t>C.无他，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  <w:em w:val="dot"/>
        </w:rPr>
        <w:t>但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  <w:t>手熟尔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  <w:em w:val="dot"/>
        </w:rPr>
        <w:t>但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  <w:t>当涉猎，见往事耳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  <w:t>D.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  <w:em w:val="dot"/>
        </w:rPr>
        <w:t>以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  <w:t>我酌油知之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  <w:em w:val="dot"/>
        </w:rPr>
        <w:t>以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  <w:t>钱覆其口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  <w:t>15.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用“/”给下面语句断句。（限断两处）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630" w:firstLineChars="300"/>
        <w:jc w:val="both"/>
        <w:textAlignment w:val="center"/>
        <w:rPr>
          <w:rFonts w:hint="eastAsia" w:ascii="方正楷体_GBK" w:hAnsi="方正楷体_GBK" w:eastAsia="方正楷体_GBK" w:cs="方正楷体_GBK"/>
          <w:b/>
          <w:bCs/>
          <w:position w:val="0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b/>
          <w:bCs/>
          <w:position w:val="0"/>
          <w:sz w:val="21"/>
          <w:szCs w:val="21"/>
        </w:rPr>
        <w:t>拔其拳已夹入老人腹中坚不可出</w:t>
      </w:r>
    </w:p>
    <w:p>
      <w:pPr>
        <w:keepNext w:val="0"/>
        <w:keepLines w:val="0"/>
        <w:pageBreakBefore w:val="0"/>
        <w:widowControl w:val="0"/>
        <w:tabs>
          <w:tab w:val="left" w:pos="4575"/>
        </w:tabs>
        <w:kinsoku/>
        <w:wordWrap/>
        <w:overflowPunct/>
        <w:topLinePunct w:val="0"/>
        <w:autoSpaceDE/>
        <w:autoSpaceDN/>
        <w:bidi w:val="0"/>
        <w:spacing w:after="0" w:line="240" w:lineRule="auto"/>
        <w:ind w:firstLine="316" w:firstLineChars="150"/>
        <w:jc w:val="both"/>
        <w:textAlignment w:val="center"/>
        <w:rPr>
          <w:rFonts w:hint="eastAsia" w:ascii="宋体" w:hAnsi="宋体" w:eastAsia="宋体" w:cs="宋体"/>
          <w:b/>
          <w:bCs/>
          <w:color w:val="0000FF"/>
          <w:positio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16．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  <w:t>翻译下面句子：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  <w:t>（1）见其发矢十中八九，但微颔之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（2）请你依据《古汉语词典》中对“故”的释义，选择恰当的义项并翻译：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杨故取势于十步外，奋拳击之。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【故】：①事，事故；②旧。与“新”相对；③故意，特意；④原因，缘故。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17．第二篇短文题为《卖蒜叟》，但作者用较多的笔墨对“杨二相公”的语言、神态和动作等进行了细致的描写刻画，你觉得这样处理是否合适？请说明理由。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color w:val="0000FF"/>
          <w:positio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color w:val="0000FF"/>
          <w:positio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kern w:val="2"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position w:val="0"/>
          <w:sz w:val="21"/>
          <w:szCs w:val="21"/>
        </w:rPr>
        <w:t>（二）阅读《木兰诗》节选和《回乡偶书》，完成18-19题。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2" w:firstLineChars="200"/>
        <w:jc w:val="center"/>
        <w:textAlignment w:val="center"/>
        <w:rPr>
          <w:rFonts w:hint="eastAsia" w:ascii="黑体" w:hAnsi="黑体" w:eastAsia="黑体" w:cs="黑体"/>
          <w:b/>
          <w:bCs/>
          <w:kern w:val="2"/>
          <w:position w:val="0"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kern w:val="2"/>
          <w:position w:val="0"/>
          <w:sz w:val="21"/>
          <w:szCs w:val="21"/>
        </w:rPr>
        <w:t>木兰诗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jc w:val="both"/>
        <w:textAlignment w:val="center"/>
        <w:rPr>
          <w:rFonts w:hint="eastAsia" w:ascii="方正楷体_GBK" w:hAnsi="方正楷体_GBK" w:eastAsia="方正楷体_GBK" w:cs="方正楷体_GBK"/>
          <w:b/>
          <w:bCs/>
          <w:kern w:val="2"/>
          <w:position w:val="0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b/>
          <w:bCs/>
          <w:kern w:val="2"/>
          <w:position w:val="0"/>
          <w:sz w:val="21"/>
          <w:szCs w:val="21"/>
        </w:rPr>
        <w:t>爷娘闻女来，出郭相扶将；阿姊闻妹来，当户理红妆；小弟闻姊来，磨刀霍霍向猪羊。开我东阁门，坐我西阁床，脱我战时袍，著我旧时裳。当窗理云鬓，对镜帖花黄。出门看火伴，火伴皆惊忙：同行十二年，不知木兰是女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2" w:firstLineChars="200"/>
        <w:jc w:val="center"/>
        <w:textAlignment w:val="center"/>
        <w:rPr>
          <w:rFonts w:hint="eastAsia" w:ascii="宋体" w:hAnsi="宋体" w:eastAsia="宋体" w:cs="宋体"/>
          <w:b/>
          <w:bCs/>
          <w:kern w:val="2"/>
          <w:position w:val="0"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kern w:val="2"/>
          <w:position w:val="0"/>
          <w:sz w:val="21"/>
          <w:szCs w:val="21"/>
        </w:rPr>
        <w:t>回乡偶书（其一）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2" w:firstLineChars="200"/>
        <w:jc w:val="center"/>
        <w:textAlignment w:val="center"/>
        <w:rPr>
          <w:rFonts w:hint="eastAsia" w:ascii="宋体" w:hAnsi="宋体" w:eastAsia="宋体" w:cs="宋体"/>
          <w:b/>
          <w:bCs/>
          <w:kern w:val="2"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position w:val="0"/>
          <w:sz w:val="21"/>
          <w:szCs w:val="21"/>
        </w:rPr>
        <w:t>贺知章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jc w:val="center"/>
        <w:textAlignment w:val="center"/>
        <w:rPr>
          <w:rFonts w:hint="eastAsia" w:ascii="方正楷体_GBK" w:hAnsi="方正楷体_GBK" w:eastAsia="方正楷体_GBK" w:cs="方正楷体_GBK"/>
          <w:b/>
          <w:bCs/>
          <w:kern w:val="2"/>
          <w:position w:val="0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b/>
          <w:bCs/>
          <w:kern w:val="2"/>
          <w:position w:val="0"/>
          <w:sz w:val="21"/>
          <w:szCs w:val="21"/>
        </w:rPr>
        <w:t>少小离家老大回，乡音无改鬓毛衰。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jc w:val="center"/>
        <w:textAlignment w:val="center"/>
        <w:rPr>
          <w:rFonts w:hint="eastAsia" w:ascii="方正楷体_GBK" w:hAnsi="方正楷体_GBK" w:eastAsia="方正楷体_GBK" w:cs="方正楷体_GBK"/>
          <w:b/>
          <w:bCs/>
          <w:kern w:val="2"/>
          <w:position w:val="0"/>
          <w:sz w:val="21"/>
          <w:szCs w:val="21"/>
        </w:rPr>
      </w:pPr>
      <w:r>
        <w:rPr>
          <w:rFonts w:hint="eastAsia" w:ascii="方正楷体_GBK" w:hAnsi="方正楷体_GBK" w:eastAsia="方正楷体_GBK" w:cs="方正楷体_GBK"/>
          <w:b/>
          <w:bCs/>
          <w:kern w:val="2"/>
          <w:position w:val="0"/>
          <w:sz w:val="21"/>
          <w:szCs w:val="21"/>
        </w:rPr>
        <w:t>儿童相见不相识，笑问客从何处来。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kern w:val="2"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position w:val="0"/>
          <w:sz w:val="21"/>
          <w:szCs w:val="21"/>
        </w:rPr>
        <w:t>18.“爷娘闻女来，出郭相扶将；阿姊闻妹来，当户理红妆；小弟闻姊来，磨刀霍霍向猪羊。”这几句在表达上有何妙处？请简要赏析。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kern w:val="2"/>
          <w:positio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kern w:val="2"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position w:val="0"/>
          <w:sz w:val="21"/>
          <w:szCs w:val="21"/>
        </w:rPr>
        <w:t>19.同是写久别归乡，</w:t>
      </w:r>
      <w:r>
        <w:rPr>
          <w:rFonts w:hint="eastAsia" w:ascii="宋体" w:hAnsi="宋体" w:eastAsia="宋体" w:cs="宋体"/>
          <w:b/>
          <w:bCs/>
          <w:kern w:val="2"/>
          <w:position w:val="0"/>
          <w:sz w:val="21"/>
          <w:szCs w:val="21"/>
          <w:lang w:val="en-US" w:eastAsia="zh-CN"/>
        </w:rPr>
        <w:t>两首诗中表达的木兰和贺知章</w:t>
      </w:r>
      <w:r>
        <w:rPr>
          <w:rFonts w:hint="eastAsia" w:ascii="宋体" w:hAnsi="宋体" w:eastAsia="宋体" w:cs="宋体"/>
          <w:b/>
          <w:bCs/>
          <w:kern w:val="2"/>
          <w:position w:val="0"/>
          <w:sz w:val="21"/>
          <w:szCs w:val="21"/>
        </w:rPr>
        <w:t>情感有何不同？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240" w:lineRule="auto"/>
        <w:jc w:val="both"/>
        <w:textAlignment w:val="center"/>
        <w:rPr>
          <w:rFonts w:hint="eastAsia" w:ascii="宋体" w:hAnsi="宋体" w:eastAsia="宋体" w:cs="宋体"/>
          <w:b/>
          <w:bCs/>
          <w:color w:val="FF0000"/>
          <w:positio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jc w:val="both"/>
        <w:textAlignment w:val="center"/>
        <w:rPr>
          <w:rFonts w:hint="eastAsia" w:ascii="黑体" w:hAnsi="黑体" w:eastAsia="黑体" w:cs="黑体"/>
          <w:b/>
          <w:bCs/>
          <w:position w:val="0"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position w:val="0"/>
          <w:sz w:val="21"/>
          <w:szCs w:val="21"/>
        </w:rPr>
        <w:t>四、作文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20．任选一题作文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（1）题目：我真的很不错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default" w:ascii="宋体" w:hAnsi="宋体" w:eastAsia="宋体" w:cs="宋体"/>
          <w:b/>
          <w:bCs/>
          <w:positio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  <w:t>提示与要求：①自定立意，写出你的经历、感悟、认识；②可以大胆选择你最能驾驭的文体进行写作；③文中不得出现真实的地名、校名、人名；④考虑到内容的充实，作文字数不少于500字。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（2）</w:t>
      </w:r>
      <w:r>
        <w:rPr>
          <w:rFonts w:hint="eastAsia" w:ascii="方正楷体_GBK" w:hAnsi="方正楷体_GBK" w:eastAsia="方正楷体_GBK" w:cs="方正楷体_GBK"/>
          <w:b/>
          <w:bCs/>
          <w:kern w:val="2"/>
          <w:position w:val="0"/>
          <w:sz w:val="21"/>
          <w:szCs w:val="21"/>
        </w:rPr>
        <w:t>英雄因忠诚而让我们铭记，阳光因温暖而让我们留恋，梦想因美好而让我们追逐……在我们的心里，总会有你的印记。你也许是朝夕相处或萍水相逢的人，你也许是大自然中一道独特的风景，你也许是某种可贵的品质……生活因你而灿烂，生命因你而精彩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请以“你是我心目中的___________”为题目，写一篇文章。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40" w:lineRule="auto"/>
        <w:ind w:firstLine="422" w:firstLineChars="200"/>
        <w:jc w:val="both"/>
        <w:textAlignment w:val="center"/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要求：①选材真实、新颖，不得抄袭、套作，字数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00字以上；②有细节描写，能突出人物精神；③行文中不得出现真实的地名、校名、人名。</w:t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0318" w:h="14570"/>
      <w:pgMar w:top="1191" w:right="964" w:bottom="1191" w:left="964" w:header="850" w:footer="850" w:gutter="0"/>
      <w:pgNumType w:fmt="decimal"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楷体_GB2312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楷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205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hint="eastAsia" w:eastAsia="微软雅黑"/>
                    <w:lang w:eastAsia="zh-CN"/>
                  </w:rPr>
                </w:pPr>
                <w:r>
                  <w:rPr>
                    <w:rFonts w:hint="eastAsia"/>
                    <w:lang w:val="en-US" w:eastAsia="zh-CN"/>
                  </w:rPr>
                  <w:t xml:space="preserve">七年级语文 </w:t>
                </w: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</w:t>
                </w:r>
                <w:r>
                  <w:rPr>
                    <w:rFonts w:hint="eastAsia"/>
                    <w:lang w:eastAsia="zh-CN"/>
                  </w:rPr>
                  <w:t>（</w:t>
                </w:r>
                <w:r>
                  <w:t xml:space="preserve">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8</w:t>
                </w:r>
                <w:r>
                  <w:fldChar w:fldCharType="end"/>
                </w:r>
                <w:r>
                  <w:t xml:space="preserve"> 页</w:t>
                </w:r>
                <w:r>
                  <w:rPr>
                    <w:rFonts w:hint="eastAsia"/>
                    <w:lang w:eastAsia="zh-CN"/>
                  </w:rPr>
                  <w:t>）</w:t>
                </w:r>
              </w:p>
            </w:txbxContent>
          </v:textbox>
        </v:shape>
      </w:pict>
    </w:r>
  </w:p>
  <w:p>
    <w:pPr>
      <w:widowControl w:val="0"/>
      <w:tabs>
        <w:tab w:val="center" w:pos="4153"/>
        <w:tab w:val="right" w:pos="8306"/>
      </w:tabs>
      <w:adjustRightInd/>
      <w:spacing w:after="0" w:line="240" w:lineRule="auto"/>
      <w:jc w:val="left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adjustRightInd/>
      <w:spacing w:after="0" w:line="240" w:lineRule="auto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k1MzA0YTczNjZlMDIxOGRmZmQ5ZWI2Yjg0ZDI4YTMifQ=="/>
  </w:docVars>
  <w:rsids>
    <w:rsidRoot w:val="00D31D50"/>
    <w:rsid w:val="000824CB"/>
    <w:rsid w:val="00323B43"/>
    <w:rsid w:val="003D37D8"/>
    <w:rsid w:val="004151FC"/>
    <w:rsid w:val="00426133"/>
    <w:rsid w:val="004358AB"/>
    <w:rsid w:val="007A6EC7"/>
    <w:rsid w:val="008B7726"/>
    <w:rsid w:val="00AE65EE"/>
    <w:rsid w:val="00BC59FF"/>
    <w:rsid w:val="00C02FC6"/>
    <w:rsid w:val="00CF289E"/>
    <w:rsid w:val="00D31D50"/>
    <w:rsid w:val="00E42AD5"/>
    <w:rsid w:val="0AF85654"/>
    <w:rsid w:val="1C4955DC"/>
    <w:rsid w:val="1DC06F61"/>
    <w:rsid w:val="1E550694"/>
    <w:rsid w:val="20821FA5"/>
    <w:rsid w:val="2F605919"/>
    <w:rsid w:val="30963095"/>
    <w:rsid w:val="34F52AB5"/>
    <w:rsid w:val="376B216D"/>
    <w:rsid w:val="3B0C4372"/>
    <w:rsid w:val="48A56114"/>
    <w:rsid w:val="4BB9615E"/>
    <w:rsid w:val="4C084E57"/>
    <w:rsid w:val="4EE05B9B"/>
    <w:rsid w:val="4F347959"/>
    <w:rsid w:val="51BF0F2C"/>
    <w:rsid w:val="52EC3194"/>
    <w:rsid w:val="58C3686E"/>
    <w:rsid w:val="63424833"/>
    <w:rsid w:val="7EFD7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qFormat/>
    <w:uiPriority w:val="99"/>
    <w:pPr>
      <w:widowControl w:val="0"/>
      <w:adjustRightInd/>
      <w:snapToGrid/>
      <w:spacing w:after="0"/>
      <w:jc w:val="both"/>
    </w:pPr>
    <w:rPr>
      <w:rFonts w:ascii="宋体" w:hAnsi="Courier New" w:cs="Courier New" w:eastAsiaTheme="minorEastAsia"/>
      <w:kern w:val="2"/>
      <w:sz w:val="21"/>
      <w:szCs w:val="21"/>
    </w:rPr>
  </w:style>
  <w:style w:type="paragraph" w:styleId="3">
    <w:name w:val="Balloon Text"/>
    <w:basedOn w:val="1"/>
    <w:link w:val="9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8">
    <w:name w:val="纯文本 Char"/>
    <w:basedOn w:val="6"/>
    <w:link w:val="2"/>
    <w:qFormat/>
    <w:uiPriority w:val="99"/>
    <w:rPr>
      <w:rFonts w:ascii="宋体" w:hAnsi="Courier New" w:cs="Courier New" w:eastAsiaTheme="minorEastAsia"/>
      <w:kern w:val="2"/>
      <w:sz w:val="21"/>
      <w:szCs w:val="21"/>
    </w:rPr>
  </w:style>
  <w:style w:type="character" w:customStyle="1" w:styleId="9">
    <w:name w:val="批注框文本 Char"/>
    <w:basedOn w:val="6"/>
    <w:link w:val="3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w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2053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6000</Words>
  <Characters>6188</Characters>
  <Lines>47</Lines>
  <Paragraphs>13</Paragraphs>
  <TotalTime>29</TotalTime>
  <ScaleCrop>false</ScaleCrop>
  <LinksUpToDate>false</LinksUpToDate>
  <CharactersWithSpaces>6545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2023-04-14T08:45:00Z</cp:lastPrinted>
  <dcterms:modified xsi:type="dcterms:W3CDTF">2023-10-26T14:29:26Z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