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10" w:leftChars="100" w:right="210" w:rightChars="100"/>
        <w:jc w:val="center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11010900</wp:posOffset>
            </wp:positionH>
            <wp:positionV relativeFrom="topMargin">
              <wp:posOffset>11353800</wp:posOffset>
            </wp:positionV>
            <wp:extent cx="419100" cy="469900"/>
            <wp:effectExtent l="0" t="0" r="0" b="635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40"/>
        </w:rPr>
        <w:t>2022-2023学年度第一学期中段考试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05" w:leftChars="50" w:right="105" w:rightChars="50"/>
        <w:jc w:val="center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九年级化学试卷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一、选择题:共15小题，每小题3分，共45分。在每小题给出的四个选项中，只有一项符合题目要求。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1.下列是日常生活中常发生的一些变化，其中不属于化学变化的一组是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A.食物发霉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B.动物的呼吸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C.铁锅生锈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D.工业制氧气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2.下列实验操作正确的是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960120" cy="9601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drawing>
          <wp:inline distT="0" distB="0" distL="114300" distR="114300">
            <wp:extent cx="1242060" cy="701040"/>
            <wp:effectExtent l="0" t="0" r="762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</w:t>
      </w:r>
      <w:r>
        <w:drawing>
          <wp:inline distT="0" distB="0" distL="114300" distR="114300">
            <wp:extent cx="929640" cy="996950"/>
            <wp:effectExtent l="0" t="0" r="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</w:t>
      </w:r>
      <w:r>
        <w:drawing>
          <wp:inline distT="0" distB="0" distL="114300" distR="114300">
            <wp:extent cx="937260" cy="922020"/>
            <wp:effectExtent l="0" t="0" r="762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3726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A.加热液体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取用粉末药品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C.塞紧橡皮塞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D.读取液体体积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3.“性质决定用途，用途体现性质”。下列用途主要体球物理性质的是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A.氧气用于医疗急救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B.干冰用作人工降雨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C.氢气用作清洁燃料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D.稀有气体作保护气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eastAsia="zh-CN"/>
        </w:rPr>
      </w:pPr>
      <w:r>
        <w:rPr>
          <w:rFonts w:hint="eastAsia"/>
        </w:rPr>
        <w:t>4.下列元素符号和名称书写都正确的是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A. 碳C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B.钠Ne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C.贡Hg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铝AL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5.硒元素有防癌、抗癌的作用，下列说法正确的是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2987675</wp:posOffset>
            </wp:positionH>
            <wp:positionV relativeFrom="paragraph">
              <wp:posOffset>14605</wp:posOffset>
            </wp:positionV>
            <wp:extent cx="1570990" cy="956310"/>
            <wp:effectExtent l="0" t="0" r="13970" b="381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70990" cy="95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A.n的值为6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B.硒原子核内</w:t>
      </w:r>
      <w:r>
        <w:rPr>
          <w:rFonts w:hint="eastAsia"/>
          <w:lang w:eastAsia="zh-CN"/>
        </w:rPr>
        <w:t>中</w:t>
      </w:r>
      <w:r>
        <w:rPr>
          <w:rFonts w:hint="eastAsia"/>
        </w:rPr>
        <w:t>子数为34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C.硒元素是一种金</w:t>
      </w:r>
      <w:r>
        <w:rPr>
          <w:rFonts w:hint="eastAsia"/>
          <w:lang w:eastAsia="zh-CN"/>
        </w:rPr>
        <w:t>属</w:t>
      </w:r>
      <w:r>
        <w:rPr>
          <w:rFonts w:hint="eastAsia"/>
        </w:rPr>
        <w:t xml:space="preserve">元素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D.硒的相对原子质量为78.9</w:t>
      </w:r>
      <w:r>
        <w:rPr>
          <w:rFonts w:hint="eastAsia"/>
          <w:lang w:val="en-US" w:eastAsia="zh-CN"/>
        </w:rPr>
        <w:t>6g</w:t>
      </w: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6.实验室用高锰酸钾制取氧气的过程，以下操作顺序正确的是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①点燃酒精灯，给试管加热 ②熄灭酒精灯 ③检查装置的气密性 ④将高锰酸钾装入试管里，试管口放一小团棉花，用带导管的胶塞塞紧，并将它固定在铁架台上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⑤用排水法收集氧气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⑥将导管从水面下取出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A. ①②③④⑤⑥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 ④③①②⑤⑥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C. ③④①⑤⑥②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D. ③④①⑤②⑥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eastAsia="zh-CN"/>
        </w:rPr>
      </w:pPr>
      <w:r>
        <w:rPr>
          <w:rFonts w:hint="eastAsia"/>
        </w:rPr>
        <w:t>7.分子和原子的根本区别是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A.分子很大，原子却很小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>B.分子是运动的，原</w:t>
      </w:r>
      <w:r>
        <w:rPr>
          <w:rFonts w:hint="eastAsia"/>
          <w:lang w:eastAsia="zh-CN"/>
        </w:rPr>
        <w:t>子</w:t>
      </w:r>
      <w:r>
        <w:rPr>
          <w:rFonts w:hint="eastAsia"/>
        </w:rPr>
        <w:t>却是静止的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C.分子能构成物质，原子却不能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D.化学变化中分子可分，原子却不可分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8.如图所示是测定空气中氧气含量的实验，下列说法不正确的是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3732530</wp:posOffset>
            </wp:positionH>
            <wp:positionV relativeFrom="paragraph">
              <wp:posOffset>33655</wp:posOffset>
            </wp:positionV>
            <wp:extent cx="1355725" cy="1177925"/>
            <wp:effectExtent l="0" t="0" r="635" b="10795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55725" cy="117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A.该实验可说明氮气难溶于水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B.燃烧匙中的固体可以换成木炭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C.燃烧匙中的固体量不足会导致测定结果偏小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D.实验中点燃燃烧匙内的红磷后，应立即伸入集气瓶中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/>
        </w:rPr>
      </w:pPr>
      <w:r>
        <w:rPr>
          <w:rFonts w:hint="eastAsia"/>
        </w:rPr>
        <w:t>9.下列粒子结构示意图中表示离子的是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5655945" cy="635635"/>
            <wp:effectExtent l="0" t="0" r="13335" b="44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55945" cy="63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eastAsia="zh-CN"/>
        </w:rPr>
      </w:pPr>
      <w:r>
        <w:rPr>
          <w:rFonts w:hint="eastAsia"/>
        </w:rPr>
        <w:t>10.“神舟8号”太空舱利用NiFe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0</w:t>
      </w:r>
      <w:r>
        <w:rPr>
          <w:rFonts w:hint="eastAsia"/>
          <w:vertAlign w:val="subscript"/>
          <w:lang w:val="en-US" w:eastAsia="zh-CN"/>
        </w:rPr>
        <w:t>4</w:t>
      </w:r>
      <w:r>
        <w:rPr>
          <w:rFonts w:hint="eastAsia"/>
        </w:rPr>
        <w:t>，将航天员呼出的CO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转化为0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，而NiFe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0</w:t>
      </w:r>
      <w:r>
        <w:rPr>
          <w:rFonts w:hint="eastAsia"/>
          <w:vertAlign w:val="subscript"/>
          <w:lang w:val="en-US" w:eastAsia="zh-CN"/>
        </w:rPr>
        <w:t>4</w:t>
      </w:r>
      <w:r>
        <w:rPr>
          <w:rFonts w:hint="eastAsia"/>
        </w:rPr>
        <w:t>的质量和化学性质都不变。则NiFe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0</w:t>
      </w:r>
      <w:r>
        <w:rPr>
          <w:rFonts w:hint="eastAsia"/>
          <w:vertAlign w:val="subscript"/>
          <w:lang w:val="en-US" w:eastAsia="zh-CN"/>
        </w:rPr>
        <w:t>4</w:t>
      </w:r>
      <w:r>
        <w:rPr>
          <w:rFonts w:hint="eastAsia"/>
        </w:rPr>
        <w:t>在该过程中是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A.催化剂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B.反应物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.生成物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D.消毒剂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11.如图表示两种气体发生的化学反应，其中相同的球代表同种原子。下列说法错误的是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/>
        </w:rPr>
      </w:pPr>
      <w:r>
        <w:drawing>
          <wp:inline distT="0" distB="0" distL="114300" distR="114300">
            <wp:extent cx="3169920" cy="358140"/>
            <wp:effectExtent l="0" t="0" r="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6992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A.化学反应前</w:t>
      </w:r>
      <w:r>
        <w:rPr>
          <w:rFonts w:hint="eastAsia"/>
          <w:lang w:eastAsia="zh-CN"/>
        </w:rPr>
        <w:t>后</w:t>
      </w:r>
      <w:r>
        <w:rPr>
          <w:rFonts w:hint="eastAsia"/>
        </w:rPr>
        <w:t>原</w:t>
      </w:r>
      <w:r>
        <w:rPr>
          <w:rFonts w:hint="eastAsia"/>
          <w:lang w:eastAsia="zh-CN"/>
        </w:rPr>
        <w:t>子</w:t>
      </w:r>
      <w:r>
        <w:rPr>
          <w:rFonts w:hint="eastAsia"/>
        </w:rPr>
        <w:t xml:space="preserve">种类不变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B.该反应是化合反应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C.生成物是混合物</w:t>
      </w:r>
      <w:r>
        <w:rPr>
          <w:rFonts w:hint="eastAsia"/>
          <w:lang w:val="en-US" w:eastAsia="zh-CN"/>
        </w:rPr>
        <w:t xml:space="preserve">                       </w:t>
      </w:r>
      <w:r>
        <w:rPr>
          <w:rFonts w:hint="eastAsia"/>
        </w:rPr>
        <w:t xml:space="preserve"> D.化学变化中，分子可分，原子不可再分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12.下列变化属于氧化反应,但不属于化合反应的是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A.木炭在氧气中燃烧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 xml:space="preserve"> B.红磷在空气中燃烧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C.硫在氧气中燃烧 </w:t>
      </w:r>
      <w:r>
        <w:rPr>
          <w:rFonts w:hint="eastAsia"/>
          <w:lang w:val="en-US" w:eastAsia="zh-CN"/>
        </w:rPr>
        <w:t xml:space="preserve">                      </w:t>
      </w:r>
      <w:r>
        <w:rPr>
          <w:rFonts w:hint="eastAsia"/>
        </w:rPr>
        <w:t xml:space="preserve">D.蜡烛在空气中燃烧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13.下列实验方法不能达到实验目的的是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tbl>
      <w:tblPr>
        <w:tblStyle w:val="6"/>
        <w:tblW w:w="8737" w:type="dxa"/>
        <w:tblInd w:w="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5"/>
        <w:gridCol w:w="4153"/>
        <w:gridCol w:w="3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选项</w:t>
            </w:r>
          </w:p>
        </w:tc>
        <w:tc>
          <w:tcPr>
            <w:tcW w:w="415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实验目的</w:t>
            </w:r>
          </w:p>
        </w:tc>
        <w:tc>
          <w:tcPr>
            <w:tcW w:w="33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415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 xml:space="preserve">检验氧气 </w:t>
            </w:r>
          </w:p>
        </w:tc>
        <w:tc>
          <w:tcPr>
            <w:tcW w:w="33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用带火星木条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415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鉴别氧气和二氧化碳</w:t>
            </w:r>
          </w:p>
        </w:tc>
        <w:tc>
          <w:tcPr>
            <w:tcW w:w="33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燃着木条分别伸入集气瓶中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415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探究蜡烛燃烧产物中有二氧化碳</w:t>
            </w:r>
          </w:p>
        </w:tc>
        <w:tc>
          <w:tcPr>
            <w:tcW w:w="33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 xml:space="preserve">点燃蜡烛，罩上冷烧杯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415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 xml:space="preserve">比较呼出气体和吸入空气中二氧化碳含量 </w:t>
            </w:r>
          </w:p>
        </w:tc>
        <w:tc>
          <w:tcPr>
            <w:tcW w:w="332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 xml:space="preserve">用澄清石灰水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14.实验室氧气的制备、收集、检验、验证性质的操作，其中正确的是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501015" cy="902335"/>
            <wp:effectExtent l="0" t="0" r="1905" b="1206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101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</w:t>
      </w:r>
      <w:r>
        <w:drawing>
          <wp:inline distT="0" distB="0" distL="114300" distR="114300">
            <wp:extent cx="554990" cy="815975"/>
            <wp:effectExtent l="0" t="0" r="8890" b="698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4990" cy="81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</w:t>
      </w:r>
      <w:r>
        <w:drawing>
          <wp:inline distT="0" distB="0" distL="114300" distR="114300">
            <wp:extent cx="744855" cy="901065"/>
            <wp:effectExtent l="0" t="0" r="1905" b="133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4485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drawing>
          <wp:inline distT="0" distB="0" distL="114300" distR="114300">
            <wp:extent cx="595630" cy="965200"/>
            <wp:effectExtent l="0" t="0" r="13970" b="1016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563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A.制备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B.收集 </w:t>
      </w:r>
      <w:r>
        <w:rPr>
          <w:rFonts w:hint="eastAsia"/>
          <w:lang w:val="en-US" w:eastAsia="zh-CN"/>
        </w:rPr>
        <w:t xml:space="preserve">            C</w:t>
      </w:r>
      <w:r>
        <w:rPr>
          <w:rFonts w:hint="eastAsia"/>
        </w:rPr>
        <w:t xml:space="preserve">.检验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D. 验证性质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现有a、b两份质量相等的氯酸钾，其中a中加入少量的</w:t>
      </w:r>
      <w:r>
        <w:rPr>
          <w:rFonts w:hint="eastAsia"/>
          <w:lang w:eastAsia="zh-CN"/>
        </w:rPr>
        <w:t>高锰酸钾，</w:t>
      </w:r>
      <w:r>
        <w:rPr>
          <w:rFonts w:hint="eastAsia"/>
          <w:lang w:val="en-US" w:eastAsia="zh-CN"/>
        </w:rPr>
        <w:t>b中不加</w:t>
      </w:r>
      <w:r>
        <w:rPr>
          <w:rFonts w:hint="eastAsia"/>
        </w:rPr>
        <w:t>。将药品分别加热，则收集到氧气的质量随时间变化的图正确的是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5525770" cy="949960"/>
            <wp:effectExtent l="0" t="0" r="6350" b="1016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52577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二、填空题:除了文字表达式2分，其余每空1分，共55分。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16.(5分)用正确的化学用语(符号)填空。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(1)氢元</w:t>
      </w:r>
      <w:r>
        <w:rPr>
          <w:rFonts w:hint="eastAsia"/>
          <w:lang w:eastAsia="zh-CN"/>
        </w:rPr>
        <w:t>素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(2)一个氢原子</w:t>
      </w:r>
      <w:r>
        <w:rPr>
          <w:rFonts w:hint="eastAsia"/>
          <w:lang w:val="en-US" w:eastAsia="zh-CN"/>
        </w:rPr>
        <w:t>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(3)三个氮分子</w:t>
      </w:r>
      <w:r>
        <w:rPr>
          <w:rFonts w:hint="eastAsia"/>
          <w:lang w:val="en-US" w:eastAsia="zh-CN"/>
        </w:rPr>
        <w:t>_________________</w:t>
      </w:r>
      <w:r>
        <w:rPr>
          <w:rFonts w:hint="eastAsia"/>
        </w:rPr>
        <w:t>(4)五个铝离子</w:t>
      </w:r>
      <w:r>
        <w:rPr>
          <w:rFonts w:hint="eastAsia"/>
          <w:lang w:val="en-US" w:eastAsia="zh-CN"/>
        </w:rPr>
        <w:t>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(5)保持二氧化碳的化学性质的最小粒子是</w:t>
      </w:r>
      <w:r>
        <w:rPr>
          <w:rFonts w:hint="eastAsia"/>
          <w:lang w:val="en-US" w:eastAsia="zh-CN"/>
        </w:rPr>
        <w:t>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17.(4分)从微观的角度回答下列问题。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(1)H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O表示一个</w:t>
      </w:r>
      <w:r>
        <w:rPr>
          <w:rFonts w:hint="eastAsia"/>
          <w:lang w:val="en-US" w:eastAsia="zh-CN"/>
        </w:rPr>
        <w:t>________________</w:t>
      </w:r>
      <w:r>
        <w:rPr>
          <w:rFonts w:hint="eastAsia"/>
        </w:rPr>
        <w:t>(填“分子”、“原子”或“离子”)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水和过氧化氢化学性质不同的原因是</w:t>
      </w:r>
      <w:r>
        <w:rPr>
          <w:rFonts w:hint="eastAsia"/>
          <w:lang w:val="en-US" w:eastAsia="zh-CN"/>
        </w:rPr>
        <w:t>____________________________.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(2)炭在氧气中燃烧，该过程中最小的微拉是</w:t>
      </w:r>
      <w:r>
        <w:rPr>
          <w:rFonts w:hint="eastAsia"/>
          <w:lang w:val="en-US" w:eastAsia="zh-CN"/>
        </w:rPr>
        <w:t>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a.碳原子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b氧分子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c碳原子、氧原子 </w:t>
      </w:r>
      <w:r>
        <w:rPr>
          <w:rFonts w:hint="eastAsia"/>
          <w:lang w:val="en-US" w:eastAsia="zh-CN"/>
        </w:rPr>
        <w:t xml:space="preserve">         d.</w:t>
      </w:r>
      <w:r>
        <w:rPr>
          <w:rFonts w:hint="eastAsia"/>
        </w:rPr>
        <w:t xml:space="preserve">二氧化碳分子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default"/>
          <w:lang w:val="en-US"/>
        </w:rPr>
      </w:pPr>
      <w:r>
        <w:rPr>
          <w:rFonts w:hint="eastAsia"/>
        </w:rPr>
        <w:t>(3)在加压、降温条件下，6000L氧气可装入容积为40L的钢瓶中，从微观角度分析，原因是:</w:t>
      </w:r>
      <w:r>
        <w:rPr>
          <w:rFonts w:hint="eastAsia"/>
          <w:lang w:val="en-US" w:eastAsia="zh-CN"/>
        </w:rPr>
        <w:t>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18、(6分)元素周期表是学习和研究化学的重要工具。如图中①、②为氧元囊铝元素在元素周期表中的信息示意图，A、B、C、D是四种粒子的结构示意图。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/>
        </w:rPr>
      </w:pPr>
      <w:r>
        <w:drawing>
          <wp:inline distT="0" distB="0" distL="114300" distR="114300">
            <wp:extent cx="4579620" cy="1257300"/>
            <wp:effectExtent l="0" t="0" r="7620" b="762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7962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请回答: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(1)氧元素的质子数是</w:t>
      </w:r>
      <w:r>
        <w:rPr>
          <w:rFonts w:hint="eastAsia"/>
          <w:lang w:val="en-US" w:eastAsia="zh-CN"/>
        </w:rPr>
        <w:t>________,</w:t>
      </w:r>
      <w:r>
        <w:rPr>
          <w:rFonts w:hint="eastAsia"/>
        </w:rPr>
        <w:t xml:space="preserve"> 铝元素的相对原子质量是</w:t>
      </w:r>
      <w:r>
        <w:rPr>
          <w:rFonts w:hint="eastAsia"/>
          <w:lang w:val="en-US" w:eastAsia="zh-CN"/>
        </w:rPr>
        <w:t>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(2)A、B、C、D四种粒子属于</w:t>
      </w:r>
      <w:r>
        <w:rPr>
          <w:rFonts w:hint="eastAsia"/>
          <w:lang w:eastAsia="zh-CN"/>
        </w:rPr>
        <w:t>同种元素</w:t>
      </w:r>
      <w:r>
        <w:rPr>
          <w:rFonts w:hint="eastAsia"/>
        </w:rPr>
        <w:t>的是</w:t>
      </w:r>
      <w:r>
        <w:rPr>
          <w:rFonts w:hint="eastAsia"/>
          <w:lang w:val="en-US" w:eastAsia="zh-CN"/>
        </w:rPr>
        <w:t>_________________</w:t>
      </w:r>
      <w:r>
        <w:rPr>
          <w:rFonts w:hint="eastAsia"/>
        </w:rPr>
        <w:t xml:space="preserve"> (填字母，下同) 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与A粒子化学性质相似的粒子是</w:t>
      </w:r>
      <w:r>
        <w:rPr>
          <w:rFonts w:hint="eastAsia"/>
          <w:lang w:val="en-US" w:eastAsia="zh-CN"/>
        </w:rPr>
        <w:t>____________________.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(3)D粒子的元素在周期表中第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周期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(4)C粒子的化学符号是</w:t>
      </w:r>
      <w:r>
        <w:rPr>
          <w:rFonts w:hint="eastAsia"/>
          <w:lang w:val="en-US" w:eastAsia="zh-CN"/>
        </w:rPr>
        <w:t>______________________.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19.(10分)暴雨过后的河水浑浊不堪，有同学收集到一瓶浑浊的河水，经过以下净水过程，最终制成蒸馏水，实验过程如图所示。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/>
        </w:rPr>
      </w:pPr>
      <w:r>
        <w:drawing>
          <wp:inline distT="0" distB="0" distL="114300" distR="114300">
            <wp:extent cx="5052060" cy="2216150"/>
            <wp:effectExtent l="0" t="0" r="7620" b="889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52060" cy="221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(1)图一中，加入的A物质是絮凝剂，该物质的名称是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(2)图一中操作①对应图二中的装置分别是</w:t>
      </w:r>
      <w:r>
        <w:rPr>
          <w:rFonts w:hint="eastAsia"/>
          <w:lang w:val="en-US" w:eastAsia="zh-CN"/>
        </w:rPr>
        <w:t>_________________</w:t>
      </w:r>
      <w:r>
        <w:rPr>
          <w:rFonts w:hint="eastAsia"/>
        </w:rPr>
        <w:t>(填序号) ，其中除去水样中的色素和异味，所用试剂的名称为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，该过程主要是变化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(填“物理”/或“化学”)。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(3)图二中的装置(I)实验过程的叙述正确的是</w:t>
      </w:r>
      <w:r>
        <w:rPr>
          <w:rFonts w:hint="eastAsia"/>
          <w:lang w:val="en-US" w:eastAsia="zh-CN"/>
        </w:rPr>
        <w:t>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A.是化学变化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B.水的化学性质保持不变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C.水分子种类没有发生改变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D.水的状态始终保持不变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往烧瓶中加入少许碎瓷片的作用是</w:t>
      </w:r>
      <w:r>
        <w:rPr>
          <w:rFonts w:hint="eastAsia"/>
          <w:lang w:val="en-US" w:eastAsia="zh-CN"/>
        </w:rPr>
        <w:t>_______________________.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(4)图二装置(Ⅲ)中注意:玻璃棒要紧靠3层滤纸，这样操作的目的是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_。经过装置(Ⅲ)操作后，检验所得液体是硬水，我们加入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来检验。生活中硬水转化软水的方法是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(5)下列净水方法中，净化效果最好的方法是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(填序号)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 xml:space="preserve">A.沉淀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B.过滤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C.消毒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D.蒸馏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E.吸附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20.(14分)实验室中，可利用下列装置制取某些气体。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4206875" cy="1478280"/>
            <wp:effectExtent l="0" t="0" r="1460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2"/>
                    <a:srcRect b="4576"/>
                    <a:stretch>
                      <a:fillRect/>
                    </a:stretch>
                  </pic:blipFill>
                  <pic:spPr>
                    <a:xfrm>
                      <a:off x="0" y="0"/>
                      <a:ext cx="4206875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(1)写出带标号的仪器的名称: ①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②</w:t>
      </w:r>
      <w:r>
        <w:rPr>
          <w:rFonts w:hint="eastAsia"/>
          <w:lang w:val="en-US" w:eastAsia="zh-CN"/>
        </w:rPr>
        <w:t>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(2)若用C装置加热高锰酸钾制取一瓶较纯净的氧气: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C装置需做出的一处改进是</w:t>
      </w:r>
      <w:r>
        <w:rPr>
          <w:rFonts w:hint="eastAsia"/>
          <w:lang w:val="en-US" w:eastAsia="zh-CN"/>
        </w:rPr>
        <w:t>_____________________________</w:t>
      </w:r>
      <w:r>
        <w:rPr>
          <w:rFonts w:hint="eastAsia"/>
        </w:rPr>
        <w:t>;收集装置应该选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 xml:space="preserve"> (填字母)，体现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了氧气的_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性质;该反应的文字表达式为</w:t>
      </w:r>
      <w:r>
        <w:rPr>
          <w:rFonts w:hint="eastAsia"/>
          <w:lang w:val="en-US" w:eastAsia="zh-CN"/>
        </w:rPr>
        <w:t>_________________________________</w:t>
      </w:r>
      <w:r>
        <w:rPr>
          <w:rFonts w:hint="eastAsia"/>
        </w:rPr>
        <w:t xml:space="preserve">_ 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其基本反应类型为</w:t>
      </w:r>
      <w:r>
        <w:rPr>
          <w:rFonts w:hint="eastAsia"/>
          <w:lang w:val="en-US" w:eastAsia="zh-CN"/>
        </w:rPr>
        <w:t>__________________________.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用装置D收集氧气时，下列实验操作正确的是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加热前，将集气瓶装满水，用玻璃片盖住瓶口，倒立在盛水的水槽中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B.加热后，观察到水中导管口开始有气泡时，立即收集气体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C.待集气瓶里的水排完后，在水面下用玻璃片盖住瓶口，移出水槽正放在桌面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D.排水法收集完氧气后，先熄灭酒精灯，再将导气管从水槽中移出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4)若用氯酸钟在二氧化锰的作用下制取一瓶干燥的氧气，应选用上图中的装置_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_(填字母)，检验氧气已收集满的方法是</w:t>
      </w:r>
      <w:r>
        <w:rPr>
          <w:rFonts w:hint="eastAsia"/>
          <w:lang w:val="en-US" w:eastAsia="zh-CN"/>
        </w:rPr>
        <w:t>_______________________________________________________,</w:t>
      </w:r>
      <w:r>
        <w:rPr>
          <w:rFonts w:hint="eastAsia"/>
        </w:rPr>
        <w:t>文字表达式是:</w:t>
      </w:r>
      <w:r>
        <w:rPr>
          <w:rFonts w:hint="eastAsia"/>
          <w:lang w:val="en-US" w:eastAsia="zh-CN"/>
        </w:rPr>
        <w:t>______________________________________.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(5)如图是一个多用途装置，若用于排水法收集氧气，先在集气瓶中装满水，然后从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端通入氧气(填“a”或“b”)。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eastAsiaTheme="minorEastAsia"/>
          <w:lang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86995</wp:posOffset>
            </wp:positionH>
            <wp:positionV relativeFrom="paragraph">
              <wp:posOffset>129540</wp:posOffset>
            </wp:positionV>
            <wp:extent cx="716280" cy="820420"/>
            <wp:effectExtent l="0" t="0" r="0" b="2540"/>
            <wp:wrapTopAndBottom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16280" cy="82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21.(6分)A-E是初中化学常见的五种不同的纯净物，图中“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>”表示一种物质经一步反应生成</w:t>
      </w:r>
      <w:r>
        <w:rPr>
          <w:rFonts w:hint="eastAsia"/>
          <w:lang w:eastAsia="zh-CN"/>
        </w:rPr>
        <w:t>另</w:t>
      </w:r>
      <w:r>
        <w:rPr>
          <w:rFonts w:hint="eastAsia"/>
        </w:rPr>
        <w:t>一种物质，A是一种无色</w:t>
      </w:r>
      <w:r>
        <w:rPr>
          <w:rFonts w:hint="eastAsia"/>
          <w:lang w:eastAsia="zh-CN"/>
        </w:rPr>
        <w:t>无味</w:t>
      </w:r>
      <w:r>
        <w:rPr>
          <w:rFonts w:hint="eastAsia"/>
        </w:rPr>
        <w:t>的气体，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是一种</w:t>
      </w:r>
      <w:r>
        <w:rPr>
          <w:rFonts w:hint="eastAsia"/>
          <w:lang w:eastAsia="zh-CN"/>
        </w:rPr>
        <w:t>无色的</w:t>
      </w:r>
      <w:r>
        <w:rPr>
          <w:rFonts w:hint="eastAsia"/>
        </w:rPr>
        <w:t>液体，一种淡黄的</w:t>
      </w:r>
      <w:r>
        <w:rPr>
          <w:rFonts w:hint="eastAsia"/>
          <w:lang w:eastAsia="zh-CN"/>
        </w:rPr>
        <w:t>固体与</w:t>
      </w:r>
      <w:r>
        <w:rPr>
          <w:rFonts w:hint="eastAsia"/>
        </w:rPr>
        <w:t>A反应生成C，D为白色固体。A生成E的过程中火星四射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165860" cy="1106170"/>
            <wp:effectExtent l="0" t="0" r="7620" b="6350"/>
            <wp:docPr id="2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E的学式为</w:t>
      </w:r>
      <w:r>
        <w:rPr>
          <w:rFonts w:hint="eastAsia"/>
          <w:lang w:val="en-US" w:eastAsia="zh-CN"/>
        </w:rPr>
        <w:t>_____________________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(2)B</w:t>
      </w:r>
      <w:r>
        <w:rPr>
          <w:rFonts w:hint="default" w:ascii="Arial" w:hAnsi="Arial" w:cs="Arial"/>
        </w:rPr>
        <w:t>→</w:t>
      </w:r>
      <w:r>
        <w:rPr>
          <w:rFonts w:hint="eastAsia"/>
        </w:rPr>
        <w:t>A的基本反应类型是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(3)写出A→D的文字表达式</w:t>
      </w:r>
      <w:r>
        <w:rPr>
          <w:rFonts w:hint="eastAsia"/>
          <w:lang w:val="en-US" w:eastAsia="zh-CN"/>
        </w:rPr>
        <w:t>___________________________________.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(4)写出A→C的文字表达式</w:t>
      </w:r>
      <w:r>
        <w:rPr>
          <w:rFonts w:hint="eastAsia"/>
          <w:lang w:val="en-US" w:eastAsia="zh-CN"/>
        </w:rPr>
        <w:t>___________________________________.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22.(10分)实验A小明同学欲通过实验证明“二氧化锰是氯酸钾受热分解的催化剂”这一命题。他设计并完成了下表所示的探究实验:</w:t>
      </w:r>
    </w:p>
    <w:tbl>
      <w:tblPr>
        <w:tblStyle w:val="6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1887"/>
        <w:gridCol w:w="1471"/>
        <w:gridCol w:w="3437"/>
        <w:gridCol w:w="2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887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实验操作</w:t>
            </w:r>
          </w:p>
        </w:tc>
        <w:tc>
          <w:tcPr>
            <w:tcW w:w="1471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实验现象</w:t>
            </w:r>
          </w:p>
        </w:tc>
        <w:tc>
          <w:tcPr>
            <w:tcW w:w="553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实验结论或总结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88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4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34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各步骤结论</w:t>
            </w:r>
          </w:p>
        </w:tc>
        <w:tc>
          <w:tcPr>
            <w:tcW w:w="20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实验一</w:t>
            </w:r>
          </w:p>
        </w:tc>
        <w:tc>
          <w:tcPr>
            <w:tcW w:w="188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将氯酸钾加热融化，伸入带火星木条</w:t>
            </w:r>
          </w:p>
        </w:tc>
        <w:tc>
          <w:tcPr>
            <w:tcW w:w="14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木条复燃</w:t>
            </w:r>
          </w:p>
        </w:tc>
        <w:tc>
          <w:tcPr>
            <w:tcW w:w="34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氯酸钾受热分解产生氧气，但是分解速率</w:t>
            </w:r>
            <w:r>
              <w:rPr>
                <w:rFonts w:hint="eastAsia"/>
                <w:vertAlign w:val="baseline"/>
                <w:lang w:val="en-US" w:eastAsia="zh-CN"/>
              </w:rPr>
              <w:t>________,反应的文字表达式为：________________________.</w:t>
            </w:r>
          </w:p>
        </w:tc>
        <w:tc>
          <w:tcPr>
            <w:tcW w:w="2093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二氧化锰是氯酸钾受热分解的催化剂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实验二</w:t>
            </w:r>
          </w:p>
        </w:tc>
        <w:tc>
          <w:tcPr>
            <w:tcW w:w="188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加热二氧化锰，伸入带火星木条</w:t>
            </w:r>
          </w:p>
        </w:tc>
        <w:tc>
          <w:tcPr>
            <w:tcW w:w="14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木条不复燃</w:t>
            </w:r>
          </w:p>
        </w:tc>
        <w:tc>
          <w:tcPr>
            <w:tcW w:w="34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二氧化锰受热不产生氧气</w:t>
            </w:r>
          </w:p>
        </w:tc>
        <w:tc>
          <w:tcPr>
            <w:tcW w:w="2093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实验三</w:t>
            </w:r>
          </w:p>
        </w:tc>
        <w:tc>
          <w:tcPr>
            <w:tcW w:w="188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4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木条迅速复燃</w:t>
            </w:r>
          </w:p>
        </w:tc>
        <w:tc>
          <w:tcPr>
            <w:tcW w:w="343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二氧化锰能加快氯酸钾的分解</w:t>
            </w:r>
          </w:p>
        </w:tc>
        <w:tc>
          <w:tcPr>
            <w:tcW w:w="2093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(1)请你帮小明同学填写上表中未填完的空格</w:t>
      </w:r>
      <w:r>
        <w:rPr>
          <w:rFonts w:hint="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(2)在小明的探究实验中，实验一和实验二起的作用是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/>
        </w:rPr>
      </w:pPr>
      <w:r>
        <w:rPr>
          <w:rFonts w:hint="eastAsia"/>
        </w:rPr>
        <w:t>(3)小英同学认为仅由上述实验还不能完全得出表内“总结”，她补充设计了两个方面的探究实验，最终完成了对“命题”的实验证明。第一方面的实验操作中包含了两次称量，其目的是:</w:t>
      </w:r>
      <w:r>
        <w:rPr>
          <w:rFonts w:hint="eastAsia"/>
          <w:lang w:val="en-US" w:eastAsia="zh-CN"/>
        </w:rPr>
        <w:t>_________________________________________________</w:t>
      </w:r>
      <w:r>
        <w:rPr>
          <w:rFonts w:hint="eastAsia"/>
        </w:rPr>
        <w:t>_;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第二方面的实验是</w:t>
      </w:r>
      <w:r>
        <w:rPr>
          <w:rFonts w:hint="eastAsia"/>
          <w:lang w:val="en-US" w:eastAsia="zh-CN"/>
        </w:rPr>
        <w:t>_________________________________________.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实验B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探究制取氧气的适宜催化剂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(4)实验方案如下: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1.用MnO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CuO</w:t>
      </w:r>
      <w:r>
        <w:rPr>
          <w:rFonts w:hint="eastAsia"/>
        </w:rPr>
        <w:t>、Fe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0</w:t>
      </w:r>
      <w:r>
        <w:rPr>
          <w:rFonts w:hint="eastAsia"/>
          <w:vertAlign w:val="subscript"/>
          <w:lang w:val="en-US" w:eastAsia="zh-CN"/>
        </w:rPr>
        <w:t>3</w:t>
      </w:r>
      <w:r>
        <w:rPr>
          <w:rFonts w:hint="eastAsia"/>
        </w:rPr>
        <w:t>、Cr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0</w:t>
      </w:r>
      <w:r>
        <w:rPr>
          <w:rFonts w:hint="eastAsia"/>
          <w:vertAlign w:val="subscript"/>
          <w:lang w:val="en-US" w:eastAsia="zh-CN"/>
        </w:rPr>
        <w:t>3</w:t>
      </w:r>
      <w:r>
        <w:rPr>
          <w:rFonts w:hint="eastAsia"/>
        </w:rPr>
        <w:t>四种催化剂分别与海藻酸钠溶液混合，滴入氯化钙溶液制成含等质量催化剂、大小相同的海藻酸钠微球，备用。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.取30粒含MnO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的海藻酸钠微球，采用如图装置进行实验。改用其他三种微球，分别重复上述实验，得到如图的锥形瓶内压强随时间变化的曲线图。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4271010" cy="1445895"/>
            <wp:effectExtent l="0" t="0" r="11430" b="1905"/>
            <wp:docPr id="2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271010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①每次实验时，海藻酸钠微球数应相同的原因是</w:t>
      </w:r>
      <w:r>
        <w:rPr>
          <w:rFonts w:hint="eastAsia"/>
          <w:lang w:val="en-US" w:eastAsia="zh-CN"/>
        </w:rPr>
        <w:t>_________________________________.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②用含MnO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的海藻酸钠微球进行实验，60s时压强瞬间回落，其原因是</w:t>
      </w:r>
      <w:r>
        <w:rPr>
          <w:rFonts w:hint="eastAsia"/>
          <w:lang w:val="en-US" w:eastAsia="zh-CN"/>
        </w:rPr>
        <w:t>___________________________________________________.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③从实验曲线看，催化效果较好、反应温和的催化剂是_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参考答案</w:t>
      </w:r>
    </w:p>
    <w:tbl>
      <w:tblPr>
        <w:tblStyle w:val="6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6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（1）H   （2）H   （3）3N</w:t>
      </w:r>
      <w:r>
        <w:rPr>
          <w:rFonts w:hint="eastAsia"/>
          <w:vertAlign w:val="subscript"/>
          <w:lang w:val="en-US" w:eastAsia="zh-CN"/>
        </w:rPr>
        <w:t xml:space="preserve">2      </w:t>
      </w:r>
      <w:r>
        <w:rPr>
          <w:rFonts w:hint="eastAsia"/>
          <w:lang w:val="en-US" w:eastAsia="zh-CN"/>
        </w:rPr>
        <w:t>（4）5Al</w:t>
      </w:r>
      <w:r>
        <w:rPr>
          <w:rFonts w:hint="eastAsia"/>
          <w:vertAlign w:val="superscript"/>
          <w:lang w:val="en-US" w:eastAsia="zh-CN"/>
        </w:rPr>
        <w:t xml:space="preserve">3+     </w:t>
      </w:r>
      <w:r>
        <w:rPr>
          <w:rFonts w:hint="eastAsia"/>
          <w:lang w:val="en-US" w:eastAsia="zh-CN"/>
        </w:rPr>
        <w:t>（5）CO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分子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（1）分子   不同分子种类化学性质不同  （2）c    （3）分子间有间隔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18.（1）8   26.98  （2）BC  B   （3）3   （4）S</w:t>
      </w:r>
      <w:r>
        <w:rPr>
          <w:rFonts w:hint="eastAsia"/>
          <w:vertAlign w:val="superscript"/>
          <w:lang w:val="en-US" w:eastAsia="zh-CN"/>
        </w:rPr>
        <w:t>2-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19.（1）明矾  （2）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 xml:space="preserve">Ⅲ   活性炭  物理 </w:t>
      </w:r>
      <w:r>
        <w:rPr>
          <w:rFonts w:hint="eastAsia"/>
          <w:lang w:val="en-US" w:eastAsia="zh-CN"/>
        </w:rPr>
        <w:t>（3）BC  （4）防止弄破滤纸  肥皂水  煮沸  （5）D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20.（1）</w:t>
      </w:r>
      <w:r>
        <w:rPr>
          <w:rFonts w:hint="default" w:ascii="Calibri" w:hAnsi="Calibri" w:cs="Calibri"/>
          <w:lang w:val="en-US" w:eastAsia="zh-CN"/>
        </w:rPr>
        <w:t>①</w:t>
      </w:r>
      <w:r>
        <w:rPr>
          <w:rFonts w:hint="eastAsia" w:ascii="Calibri" w:hAnsi="Calibri" w:cs="Calibri"/>
          <w:lang w:val="en-US" w:eastAsia="zh-CN"/>
        </w:rPr>
        <w:t xml:space="preserve">试管 </w:t>
      </w:r>
      <w:r>
        <w:rPr>
          <w:rFonts w:hint="default" w:ascii="Calibri" w:hAnsi="Calibri" w:cs="Calibri"/>
          <w:lang w:val="en-US" w:eastAsia="zh-CN"/>
        </w:rPr>
        <w:t>②</w:t>
      </w:r>
      <w:r>
        <w:rPr>
          <w:rFonts w:hint="eastAsia" w:ascii="Calibri" w:hAnsi="Calibri" w:cs="Calibri"/>
          <w:lang w:val="en-US" w:eastAsia="zh-CN"/>
        </w:rPr>
        <w:t>集气瓶</w:t>
      </w:r>
      <w:r>
        <w:rPr>
          <w:rFonts w:hint="eastAsia"/>
          <w:lang w:val="en-US" w:eastAsia="zh-CN"/>
        </w:rPr>
        <w:t>（2）试管口塞一团棉花  D  不易溶于水 KMnO</w:t>
      </w:r>
      <w:r>
        <w:rPr>
          <w:rFonts w:hint="eastAsia"/>
          <w:vertAlign w:val="subscript"/>
          <w:lang w:val="en-US" w:eastAsia="zh-CN"/>
        </w:rPr>
        <w:t>4</w:t>
      </w:r>
      <w:r>
        <w:rPr>
          <w:rFonts w:hint="eastAsia"/>
          <w:position w:val="-6"/>
          <w:lang w:val="en-US" w:eastAsia="zh-CN"/>
        </w:rPr>
        <w:object>
          <v:shape id="_x0000_i1025" o:spt="75" type="#_x0000_t75" style="height:17pt;width:30.6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6">
            <o:LockedField>false</o:LockedField>
          </o:OLEObject>
        </w:object>
      </w:r>
      <w:r>
        <w:rPr>
          <w:rFonts w:hint="eastAsia"/>
          <w:lang w:val="en-US" w:eastAsia="zh-CN"/>
        </w:rPr>
        <w:t>K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MnO</w:t>
      </w:r>
      <w:r>
        <w:rPr>
          <w:rFonts w:hint="eastAsia"/>
          <w:vertAlign w:val="subscript"/>
          <w:lang w:val="en-US" w:eastAsia="zh-CN"/>
        </w:rPr>
        <w:t>4</w:t>
      </w:r>
      <w:r>
        <w:rPr>
          <w:rFonts w:hint="eastAsia"/>
          <w:lang w:val="en-US" w:eastAsia="zh-CN"/>
        </w:rPr>
        <w:t>+O</w:t>
      </w:r>
      <w:r>
        <w:rPr>
          <w:rFonts w:hint="eastAsia"/>
          <w:vertAlign w:val="subscript"/>
          <w:lang w:val="en-US" w:eastAsia="zh-CN"/>
        </w:rPr>
        <w:t xml:space="preserve">2  </w:t>
      </w:r>
      <w:r>
        <w:rPr>
          <w:rFonts w:hint="eastAsia"/>
          <w:vertAlign w:val="baseline"/>
          <w:lang w:val="en-US" w:eastAsia="zh-CN"/>
        </w:rPr>
        <w:t xml:space="preserve"> 分解反应</w:t>
      </w:r>
      <w:r>
        <w:rPr>
          <w:rFonts w:hint="eastAsia"/>
          <w:lang w:val="en-US" w:eastAsia="zh-CN"/>
        </w:rPr>
        <w:t>（3）AC   （4）CE    用带火星的木条在瓶口，复燃说明集满，否则未满;   KClO</w:t>
      </w:r>
      <w:r>
        <w:rPr>
          <w:rFonts w:hint="eastAsia"/>
          <w:vertAlign w:val="subscript"/>
          <w:lang w:val="en-US" w:eastAsia="zh-CN"/>
        </w:rPr>
        <w:t>3</w:t>
      </w:r>
      <w:r>
        <w:rPr>
          <w:rFonts w:hint="eastAsia"/>
          <w:position w:val="-6"/>
          <w:vertAlign w:val="subscript"/>
          <w:lang w:val="en-US" w:eastAsia="zh-CN"/>
        </w:rPr>
        <w:object>
          <v:shape id="_x0000_i1026" o:spt="75" type="#_x0000_t75" style="height:17pt;width:63.6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8">
            <o:LockedField>false</o:LockedField>
          </o:OLEObject>
        </w:object>
      </w:r>
      <w:r>
        <w:rPr>
          <w:rFonts w:hint="eastAsia"/>
          <w:lang w:val="en-US" w:eastAsia="zh-CN"/>
        </w:rPr>
        <w:t>KCl+O</w:t>
      </w:r>
      <w:r>
        <w:rPr>
          <w:rFonts w:hint="eastAsia"/>
          <w:vertAlign w:val="subscript"/>
          <w:lang w:val="en-US" w:eastAsia="zh-CN"/>
        </w:rPr>
        <w:t xml:space="preserve">2 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（5）b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21.（1）Fe3O4  （2）分解反应  （3）P+O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position w:val="-6"/>
          <w:lang w:val="en-US" w:eastAsia="zh-CN"/>
        </w:rPr>
        <w:object>
          <v:shape id="_x0000_i1027" o:spt="75" type="#_x0000_t75" style="height:17pt;width:4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30">
            <o:LockedField>false</o:LockedField>
          </o:OLEObject>
        </w:object>
      </w:r>
      <w:r>
        <w:rPr>
          <w:rFonts w:hint="eastAsia"/>
          <w:lang w:val="en-US" w:eastAsia="zh-CN"/>
        </w:rPr>
        <w:t>P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O</w:t>
      </w:r>
      <w:r>
        <w:rPr>
          <w:rFonts w:hint="eastAsia"/>
          <w:vertAlign w:val="subscript"/>
          <w:lang w:val="en-US" w:eastAsia="zh-CN"/>
        </w:rPr>
        <w:t>5</w:t>
      </w:r>
      <w:r>
        <w:rPr>
          <w:rFonts w:hint="eastAsia"/>
          <w:lang w:val="en-US" w:eastAsia="zh-CN"/>
        </w:rPr>
        <w:t xml:space="preserve">  （4）S+O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position w:val="-6"/>
          <w:lang w:val="en-US" w:eastAsia="zh-CN"/>
        </w:rPr>
        <w:object>
          <v:shape id="_x0000_i1028" o:spt="75" type="#_x0000_t75" style="height:17pt;width:4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32">
            <o:LockedField>false</o:LockedField>
          </o:OLEObject>
        </w:object>
      </w:r>
      <w:r>
        <w:rPr>
          <w:rFonts w:hint="eastAsia"/>
          <w:lang w:val="en-US" w:eastAsia="zh-CN"/>
        </w:rPr>
        <w:t>SO</w:t>
      </w:r>
      <w:r>
        <w:rPr>
          <w:rFonts w:hint="eastAsia"/>
          <w:vertAlign w:val="subscript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22.（1）慢    KClO</w:t>
      </w:r>
      <w:r>
        <w:rPr>
          <w:rFonts w:hint="eastAsia"/>
          <w:vertAlign w:val="subscript"/>
          <w:lang w:val="en-US" w:eastAsia="zh-CN"/>
        </w:rPr>
        <w:t>3</w:t>
      </w:r>
      <w:r>
        <w:rPr>
          <w:rFonts w:hint="eastAsia"/>
          <w:position w:val="-6"/>
          <w:vertAlign w:val="subscript"/>
          <w:lang w:val="en-US" w:eastAsia="zh-CN"/>
        </w:rPr>
        <w:object>
          <v:shape id="_x0000_i1029" o:spt="75" type="#_x0000_t75" style="height:17pt;width:63.6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33">
            <o:LockedField>false</o:LockedField>
          </o:OLEObject>
        </w:object>
      </w:r>
      <w:r>
        <w:rPr>
          <w:rFonts w:hint="eastAsia"/>
          <w:lang w:val="en-US" w:eastAsia="zh-CN"/>
        </w:rPr>
        <w:t>KCl+O</w:t>
      </w:r>
      <w:r>
        <w:rPr>
          <w:rFonts w:hint="eastAsia"/>
          <w:vertAlign w:val="subscript"/>
          <w:lang w:val="en-US" w:eastAsia="zh-CN"/>
        </w:rPr>
        <w:t xml:space="preserve">2      </w:t>
      </w:r>
      <w:r>
        <w:rPr>
          <w:rFonts w:hint="eastAsia"/>
          <w:vertAlign w:val="baseline"/>
          <w:lang w:val="en-US" w:eastAsia="zh-CN"/>
        </w:rPr>
        <w:t xml:space="preserve"> 加入氯酸钾和二氧化锰的混合物加热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（2）探究产生氧气的物质  （3）催化剂反应前后的质量不变   测量催化剂反应前后化学性质不变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（4）</w:t>
      </w:r>
      <w:r>
        <w:rPr>
          <w:rFonts w:hint="default" w:ascii="Calibri" w:hAnsi="Calibri" w:cs="Calibri"/>
          <w:lang w:val="en-US" w:eastAsia="zh-CN"/>
        </w:rPr>
        <w:t>①</w:t>
      </w:r>
      <w:r>
        <w:rPr>
          <w:rFonts w:hint="eastAsia" w:ascii="Calibri" w:hAnsi="Calibri" w:cs="Calibri"/>
          <w:lang w:val="en-US" w:eastAsia="zh-CN"/>
        </w:rPr>
        <w:t xml:space="preserve">保证催化剂用量一致     </w:t>
      </w:r>
      <w:r>
        <w:rPr>
          <w:rFonts w:hint="default" w:ascii="Calibri" w:hAnsi="Calibri" w:cs="Calibri"/>
          <w:lang w:val="en-US" w:eastAsia="zh-CN"/>
        </w:rPr>
        <w:t>②</w:t>
      </w:r>
      <w:r>
        <w:rPr>
          <w:rFonts w:hint="eastAsia" w:ascii="Calibri" w:hAnsi="Calibri" w:cs="Calibri"/>
          <w:lang w:val="en-US" w:eastAsia="zh-CN"/>
        </w:rPr>
        <w:t xml:space="preserve">气压增大，橡皮塞被弹开   </w:t>
      </w:r>
      <w:r>
        <w:rPr>
          <w:rFonts w:hint="default" w:ascii="Calibri" w:hAnsi="Calibri" w:cs="Calibri"/>
          <w:lang w:val="en-US" w:eastAsia="zh-CN"/>
        </w:rPr>
        <w:t>③</w:t>
      </w:r>
      <w:r>
        <w:rPr>
          <w:rFonts w:hint="eastAsia" w:ascii="Calibri" w:hAnsi="Calibri" w:cs="Calibri"/>
          <w:lang w:val="en-US" w:eastAsia="zh-CN"/>
        </w:rPr>
        <w:t>CuO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AF0E41"/>
    <w:multiLevelType w:val="singleLevel"/>
    <w:tmpl w:val="A3AF0E41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2E33E8EA"/>
    <w:multiLevelType w:val="singleLevel"/>
    <w:tmpl w:val="2E33E8EA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7D3E6141"/>
    <w:multiLevelType w:val="singleLevel"/>
    <w:tmpl w:val="7D3E6141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E2MGRlODI5YTE1ZmE2YjZjMWYyOTMyOGY2ZGYzMTUifQ=="/>
  </w:docVars>
  <w:rsids>
    <w:rsidRoot w:val="00000000"/>
    <w:rsid w:val="004151FC"/>
    <w:rsid w:val="00C02FC6"/>
    <w:rsid w:val="1BA51DF6"/>
    <w:rsid w:val="28D11051"/>
    <w:rsid w:val="71DE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8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6" Type="http://schemas.openxmlformats.org/officeDocument/2006/relationships/fontTable" Target="fontTable.xml"/><Relationship Id="rId35" Type="http://schemas.openxmlformats.org/officeDocument/2006/relationships/numbering" Target="numbering.xml"/><Relationship Id="rId34" Type="http://schemas.openxmlformats.org/officeDocument/2006/relationships/customXml" Target="../customXml/item1.xml"/><Relationship Id="rId33" Type="http://schemas.openxmlformats.org/officeDocument/2006/relationships/oleObject" Target="embeddings/oleObject5.bin"/><Relationship Id="rId32" Type="http://schemas.openxmlformats.org/officeDocument/2006/relationships/oleObject" Target="embeddings/oleObject4.bin"/><Relationship Id="rId31" Type="http://schemas.openxmlformats.org/officeDocument/2006/relationships/image" Target="media/image24.wmf"/><Relationship Id="rId30" Type="http://schemas.openxmlformats.org/officeDocument/2006/relationships/oleObject" Target="embeddings/oleObject3.bin"/><Relationship Id="rId3" Type="http://schemas.openxmlformats.org/officeDocument/2006/relationships/header" Target="header1.xml"/><Relationship Id="rId29" Type="http://schemas.openxmlformats.org/officeDocument/2006/relationships/image" Target="media/image23.wmf"/><Relationship Id="rId28" Type="http://schemas.openxmlformats.org/officeDocument/2006/relationships/oleObject" Target="embeddings/oleObject2.bin"/><Relationship Id="rId27" Type="http://schemas.openxmlformats.org/officeDocument/2006/relationships/image" Target="media/image22.wmf"/><Relationship Id="rId26" Type="http://schemas.openxmlformats.org/officeDocument/2006/relationships/oleObject" Target="embeddings/oleObject1.bin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3225</Words>
  <Characters>4540</Characters>
  <Lines>0</Lines>
  <Paragraphs>0</Paragraphs>
  <TotalTime>19</TotalTime>
  <ScaleCrop>false</ScaleCrop>
  <LinksUpToDate>false</LinksUpToDate>
  <CharactersWithSpaces>5192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2022-11-09T11:13:00Z</dcterms:created>
  <dc:creator>Administrator</dc:creator>
  <cp:lastModifiedBy>Administrator</cp:lastModifiedBy>
  <dcterms:modified xsi:type="dcterms:W3CDTF">2023-10-30T08:49:35Z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