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textAlignment w:val="center"/>
        <w:rPr>
          <w:sz w:val="24"/>
          <w:szCs w:val="24"/>
        </w:rPr>
      </w:pPr>
      <w:r>
        <w:rPr>
          <w:sz w:val="24"/>
          <w:szCs w:val="24"/>
        </w:rPr>
        <w:pict>
          <v:shape id="_x0000_s1025" o:spid="_x0000_s1025" o:spt="75" type="#_x0000_t75" style="position:absolute;left:0pt;margin-left:886pt;margin-top:930pt;height:27pt;width:2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</w:p>
    <w:p>
      <w:pPr>
        <w:spacing w:line="360" w:lineRule="auto"/>
        <w:jc w:val="center"/>
        <w:textAlignment w:val="center"/>
        <w:rPr>
          <w:rFonts w:hint="default" w:eastAsia="宋体"/>
          <w:sz w:val="24"/>
          <w:szCs w:val="24"/>
          <w:lang w:val="en-US" w:eastAsia="zh-CN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20</w:t>
      </w: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>23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-202</w:t>
      </w: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>4</w:t>
      </w:r>
      <w:r>
        <w:rPr>
          <w:rFonts w:ascii="宋体" w:hAnsi="宋体" w:eastAsia="宋体" w:cs="宋体"/>
          <w:b/>
          <w:sz w:val="24"/>
          <w:szCs w:val="24"/>
        </w:rPr>
        <w:t>学年</w:t>
      </w:r>
      <w:r>
        <w:rPr>
          <w:rFonts w:hint="eastAsia" w:ascii="宋体" w:cs="宋体"/>
          <w:b/>
          <w:sz w:val="24"/>
          <w:szCs w:val="24"/>
          <w:lang w:eastAsia="zh-CN"/>
        </w:rPr>
        <w:t>度</w:t>
      </w:r>
      <w:r>
        <w:rPr>
          <w:rFonts w:ascii="宋体" w:hAnsi="宋体" w:eastAsia="宋体" w:cs="宋体"/>
          <w:b/>
          <w:sz w:val="24"/>
          <w:szCs w:val="24"/>
        </w:rPr>
        <w:t>崇德中学第一次月考</w:t>
      </w:r>
      <w:r>
        <w:rPr>
          <w:rFonts w:hint="eastAsia" w:ascii="宋体" w:cs="宋体"/>
          <w:b/>
          <w:sz w:val="24"/>
          <w:szCs w:val="24"/>
          <w:lang w:eastAsia="zh-CN"/>
        </w:rPr>
        <w:t>八年级</w:t>
      </w:r>
      <w:r>
        <w:rPr>
          <w:rFonts w:hint="eastAsia" w:ascii="宋体" w:cs="宋体"/>
          <w:b/>
          <w:sz w:val="24"/>
          <w:szCs w:val="24"/>
          <w:lang w:val="en-US" w:eastAsia="zh-CN"/>
        </w:rPr>
        <w:t>阶段性评估</w:t>
      </w:r>
    </w:p>
    <w:p>
      <w:pPr>
        <w:spacing w:line="360" w:lineRule="auto"/>
        <w:jc w:val="center"/>
        <w:textAlignment w:val="center"/>
        <w:rPr>
          <w:rFonts w:hint="default" w:ascii="宋体" w:hAnsi="宋体" w:eastAsia="宋体" w:cs="宋体"/>
          <w:b/>
          <w:bCs/>
          <w:color w:val="000000" w:themeColor="text1"/>
          <w:kern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sz w:val="24"/>
          <w:szCs w:val="24"/>
          <w:lang w:eastAsia="zh-CN"/>
        </w:rPr>
        <w:t>参考</w:t>
      </w:r>
      <w:r>
        <w:rPr>
          <w:rFonts w:ascii="黑体" w:hAnsi="黑体" w:eastAsia="黑体" w:cs="黑体"/>
          <w:b w:val="0"/>
          <w:sz w:val="24"/>
          <w:szCs w:val="24"/>
        </w:rPr>
        <w:t>答案</w:t>
      </w:r>
    </w:p>
    <w:p>
      <w:pPr>
        <w:numPr>
          <w:ilvl w:val="0"/>
          <w:numId w:val="1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  <w:rPr>
          <w:color w:val="auto"/>
          <w:sz w:val="24"/>
          <w:szCs w:val="24"/>
          <w:highlight w:val="green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:highlight w:val="green"/>
        </w:rPr>
        <w:t>B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jc w:val="left"/>
        <w:textAlignment w:val="center"/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梵(fàn)语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"https://baike.so.com/doc/1104583-1168781.html" \t "https://baike.so.com/doc/_blank" </w:instrText>
      </w:r>
      <w:r>
        <w:rPr>
          <w:sz w:val="24"/>
          <w:szCs w:val="24"/>
        </w:rPr>
        <w:fldChar w:fldCharType="separate"/>
      </w:r>
      <w:r>
        <w:rPr>
          <w:rStyle w:val="10"/>
          <w:rFonts w:hint="default" w:ascii="Arial" w:hAnsi="Arial" w:eastAsia="宋体" w:cs="Arial"/>
          <w:i w:val="0"/>
          <w:iCs w:val="0"/>
          <w:caps w:val="0"/>
          <w:color w:val="136EC2"/>
          <w:spacing w:val="0"/>
          <w:sz w:val="24"/>
          <w:szCs w:val="24"/>
          <w:u w:val="none"/>
          <w:shd w:val="clear" w:color="auto" w:fill="FFFFFF"/>
        </w:rPr>
        <w:t>印度语言</w:t>
      </w:r>
      <w:r>
        <w:rPr>
          <w:rStyle w:val="10"/>
          <w:rFonts w:hint="default" w:ascii="Arial" w:hAnsi="Arial" w:eastAsia="宋体" w:cs="Arial"/>
          <w:i w:val="0"/>
          <w:iCs w:val="0"/>
          <w:caps w:val="0"/>
          <w:color w:val="136EC2"/>
          <w:spacing w:val="0"/>
          <w:sz w:val="24"/>
          <w:szCs w:val="24"/>
          <w:u w:val="none"/>
          <w:shd w:val="clear" w:color="auto" w:fill="FFFFFF"/>
        </w:rPr>
        <w:fldChar w:fldCharType="end"/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之一。</w:t>
      </w:r>
    </w:p>
    <w:p>
      <w:pPr>
        <w:keepNext w:val="0"/>
        <w:keepLines w:val="0"/>
        <w:widowControl/>
        <w:suppressLineNumbers w:val="0"/>
        <w:shd w:val="clear" w:color="auto" w:fill="FFFFFF"/>
        <w:spacing w:after="60" w:afterAutospacing="0" w:line="330" w:lineRule="atLeast"/>
        <w:ind w:left="0" w:firstLine="0"/>
        <w:jc w:val="left"/>
        <w:rPr>
          <w:rFonts w:hint="eastAsia" w:ascii="Arial" w:hAnsi="Arial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D7313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刹那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[chà ]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</w:t>
      </w:r>
      <w:r>
        <w:rPr>
          <w:rFonts w:hint="default" w:ascii="Arial" w:hAnsi="Arial" w:eastAsia="宋体" w:cs="Arial"/>
          <w:i w:val="0"/>
          <w:iCs w:val="0"/>
          <w:caps w:val="0"/>
          <w:color w:val="D7313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霎那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[shà ]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</w:t>
      </w:r>
    </w:p>
    <w:p>
      <w:pPr>
        <w:keepNext w:val="0"/>
        <w:keepLines w:val="0"/>
        <w:widowControl/>
        <w:suppressLineNumbers w:val="0"/>
        <w:shd w:val="clear" w:color="auto" w:fill="FFFFFF"/>
        <w:spacing w:after="60" w:afterAutospacing="0" w:line="330" w:lineRule="atLeast"/>
        <w:ind w:left="0" w:firstLine="0"/>
        <w:jc w:val="left"/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D7313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镌刻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[juān]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雕刻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default" w:ascii="Arial" w:hAnsi="Arial" w:eastAsia="宋体" w:cs="Arial"/>
          <w:i w:val="0"/>
          <w:iCs w:val="0"/>
          <w:caps w:val="0"/>
          <w:color w:val="D7313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殚精竭虑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[dān jié ]</w:t>
      </w:r>
    </w:p>
    <w:p>
      <w:pPr>
        <w:numPr>
          <w:ilvl w:val="0"/>
          <w:numId w:val="1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 w:leftChars="0" w:firstLine="0" w:firstLineChars="0"/>
        <w:jc w:val="left"/>
        <w:textAlignment w:val="center"/>
        <w:rPr>
          <w:color w:val="auto"/>
          <w:sz w:val="24"/>
          <w:szCs w:val="24"/>
          <w:highlight w:val="green"/>
        </w:rPr>
      </w:pPr>
      <w:r>
        <w:rPr>
          <w:rFonts w:hint="eastAsia"/>
          <w:color w:val="auto"/>
          <w:sz w:val="24"/>
          <w:szCs w:val="24"/>
          <w:highlight w:val="green"/>
          <w:lang w:val="en-US" w:eastAsia="zh-CN"/>
        </w:rPr>
        <w:t>B</w:t>
      </w:r>
      <w:r>
        <w:rPr>
          <w:color w:val="auto"/>
          <w:sz w:val="24"/>
          <w:szCs w:val="24"/>
          <w:highlight w:val="green"/>
        </w:rPr>
        <w:tab/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Chars="0"/>
        <w:jc w:val="left"/>
        <w:textAlignment w:val="center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b/>
          <w:bCs/>
          <w:color w:val="FF0000"/>
          <w:sz w:val="24"/>
          <w:szCs w:val="24"/>
        </w:rPr>
        <w:t>疾</w:t>
      </w:r>
      <w:r>
        <w:rPr>
          <w:rFonts w:hint="eastAsia"/>
          <w:color w:val="auto"/>
          <w:sz w:val="24"/>
          <w:szCs w:val="24"/>
        </w:rPr>
        <w:t>如流星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倾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泻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Chars="0"/>
        <w:jc w:val="left"/>
        <w:textAlignment w:val="center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24"/>
          <w:szCs w:val="24"/>
          <w:highlight w:val="magenta"/>
          <w:shd w:val="clear" w:color="auto" w:fill="FFFFFF"/>
          <w:lang w:val="en-US" w:eastAsia="zh-CN"/>
        </w:rPr>
        <w:t>泻</w:t>
      </w: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：</w:t>
      </w: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倾泻、泻药、奔泻、腹泻、吐泻、泻肚、流泻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Chars="0"/>
        <w:jc w:val="left"/>
        <w:textAlignment w:val="center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24"/>
          <w:szCs w:val="24"/>
          <w:highlight w:val="magenta"/>
          <w:shd w:val="clear" w:color="auto" w:fill="FFFFFF"/>
          <w:lang w:val="en-US" w:eastAsia="zh-CN"/>
        </w:rPr>
        <w:t>泄</w:t>
      </w: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24"/>
          <w:szCs w:val="24"/>
          <w:highlight w:val="none"/>
          <w:shd w:val="clear" w:color="auto" w:fill="FFFFFF"/>
          <w:lang w:val="en-US" w:eastAsia="zh-CN"/>
        </w:rPr>
        <w:t>：</w:t>
      </w: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 xml:space="preserve">泄露 泄气 </w:t>
      </w: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24"/>
          <w:szCs w:val="24"/>
          <w:highlight w:val="cyan"/>
          <w:shd w:val="clear" w:color="auto" w:fill="FFFFFF"/>
        </w:rPr>
        <w:t>泄洪</w:t>
      </w: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 xml:space="preserve"> 泄密 泄愤 泄欲 宣泄 发泄 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Chars="0"/>
        <w:jc w:val="left"/>
        <w:textAlignment w:val="center"/>
        <w:rPr>
          <w:rFonts w:hint="default" w:eastAsia="宋体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眼花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缭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乱  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瞭</w:t>
      </w:r>
      <w:r>
        <w:rPr>
          <w:rFonts w:hint="eastAsia"/>
          <w:color w:val="auto"/>
          <w:sz w:val="24"/>
          <w:szCs w:val="24"/>
          <w:lang w:val="en-US" w:eastAsia="zh-CN"/>
        </w:rPr>
        <w:t>望  锐不可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当</w:t>
      </w:r>
    </w:p>
    <w:p>
      <w:pPr>
        <w:numPr>
          <w:ilvl w:val="0"/>
          <w:numId w:val="1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 w:leftChars="0" w:firstLine="0" w:firstLineChars="0"/>
        <w:jc w:val="left"/>
        <w:textAlignment w:val="center"/>
        <w:rPr>
          <w:color w:val="auto"/>
          <w:sz w:val="24"/>
          <w:szCs w:val="24"/>
          <w:highlight w:val="green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:highlight w:val="green"/>
        </w:rPr>
        <w:t>B</w:t>
      </w:r>
      <w:r>
        <w:rPr>
          <w:color w:val="auto"/>
          <w:sz w:val="24"/>
          <w:szCs w:val="24"/>
          <w:highlight w:val="green"/>
        </w:rPr>
        <w:tab/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left"/>
        <w:rPr>
          <w:rFonts w:ascii="Arial" w:hAnsi="Arial" w:cs="Arial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Arial" w:hAnsi="Arial" w:cs="Arial"/>
          <w:b/>
          <w:bCs/>
          <w:i w:val="0"/>
          <w:iCs w:val="0"/>
          <w:caps w:val="0"/>
          <w:color w:val="FF0000"/>
          <w:spacing w:val="0"/>
          <w:sz w:val="24"/>
          <w:szCs w:val="24"/>
          <w:lang w:val="en-US" w:eastAsia="zh-CN"/>
        </w:rPr>
        <w:t>眼花缭乱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  <w:t>：</w:t>
      </w:r>
      <w:r>
        <w:rPr>
          <w:rFonts w:ascii="Arial" w:hAnsi="Arial" w:cs="Arial"/>
          <w:i w:val="0"/>
          <w:iCs w:val="0"/>
          <w:caps w:val="0"/>
          <w:color w:val="333333"/>
          <w:spacing w:val="0"/>
          <w:sz w:val="24"/>
          <w:szCs w:val="24"/>
        </w:rPr>
        <w:t>眼睛看见复杂纷繁的东西而感到迷乱。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225" w:afterAutospacing="0" w:line="360" w:lineRule="atLeast"/>
        <w:ind w:right="0"/>
        <w:rPr>
          <w:color w:val="auto"/>
          <w:sz w:val="24"/>
          <w:szCs w:val="24"/>
        </w:rPr>
      </w:pPr>
      <w:r>
        <w:rPr>
          <w:rFonts w:hint="default" w:ascii="Arial" w:hAnsi="Arial" w:cs="Arial"/>
          <w:b/>
          <w:bCs/>
          <w:i w:val="0"/>
          <w:iCs w:val="0"/>
          <w:caps w:val="0"/>
          <w:color w:val="FF0000"/>
          <w:spacing w:val="0"/>
          <w:sz w:val="24"/>
          <w:szCs w:val="24"/>
          <w:shd w:val="clear" w:color="auto" w:fill="FFFFFF"/>
        </w:rPr>
        <w:t>沧海桑田</w:t>
      </w:r>
      <w:r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：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大海变成农田(桑田:农田)，农田变成大海;</w:t>
      </w:r>
      <w:r>
        <w:rPr>
          <w:rFonts w:hint="eastAsia" w:ascii="楷体" w:hAnsi="楷体" w:eastAsia="楷体" w:cs="楷体"/>
          <w:b/>
          <w:bCs/>
          <w:i w:val="0"/>
          <w:iCs w:val="0"/>
          <w:caps w:val="0"/>
          <w:color w:val="333333"/>
          <w:spacing w:val="0"/>
          <w:sz w:val="24"/>
          <w:szCs w:val="24"/>
          <w:u w:val="single"/>
          <w:shd w:val="clear" w:color="auto" w:fill="FFFFFF"/>
        </w:rPr>
        <w:t>比喻世事变化巨大</w:t>
      </w: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。</w:t>
      </w:r>
    </w:p>
    <w:p>
      <w:pPr>
        <w:numPr>
          <w:ilvl w:val="0"/>
          <w:numId w:val="1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 w:leftChars="0" w:firstLine="0" w:firstLineChars="0"/>
        <w:jc w:val="left"/>
        <w:textAlignment w:val="center"/>
        <w:rPr>
          <w:color w:val="auto"/>
          <w:sz w:val="24"/>
          <w:szCs w:val="24"/>
          <w:highlight w:val="green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:highlight w:val="green"/>
        </w:rPr>
        <w:t>C</w:t>
      </w:r>
      <w:r>
        <w:rPr>
          <w:color w:val="auto"/>
          <w:sz w:val="24"/>
          <w:szCs w:val="24"/>
          <w:highlight w:val="green"/>
        </w:rPr>
        <w:tab/>
      </w:r>
    </w:p>
    <w:p>
      <w:pPr>
        <w:numPr>
          <w:ilvl w:val="0"/>
          <w:numId w:val="1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 w:leftChars="0" w:firstLine="0" w:firstLineChars="0"/>
        <w:jc w:val="left"/>
        <w:textAlignment w:val="center"/>
        <w:rPr>
          <w:color w:val="auto"/>
          <w:sz w:val="24"/>
          <w:szCs w:val="24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green"/>
        </w:rPr>
        <w:t xml:space="preserve">B </w:t>
      </w:r>
      <w:r>
        <w:rPr>
          <w:color w:val="auto"/>
          <w:sz w:val="24"/>
          <w:szCs w:val="24"/>
        </w:rPr>
        <w:tab/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Chars="0"/>
        <w:jc w:val="left"/>
        <w:textAlignment w:val="center"/>
        <w:rPr>
          <w:color w:val="auto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:highlight w:val="green"/>
        </w:rPr>
        <w:t>6. C</w:t>
      </w:r>
      <w:r>
        <w:rPr>
          <w:color w:val="auto"/>
          <w:sz w:val="24"/>
          <w:szCs w:val="24"/>
        </w:rPr>
        <w:tab/>
      </w:r>
    </w:p>
    <w:p>
      <w:pPr>
        <w:spacing w:line="360" w:lineRule="auto"/>
        <w:rPr>
          <w:rFonts w:hint="default" w:eastAsia="宋体"/>
          <w:b/>
          <w:bCs w:val="0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color w:val="auto"/>
          <w:sz w:val="24"/>
          <w:szCs w:val="24"/>
          <w:lang w:val="en-US" w:eastAsia="zh-CN"/>
        </w:rPr>
        <w:t>7</w:t>
      </w:r>
      <w:r>
        <w:rPr>
          <w:rFonts w:hint="eastAsia" w:ascii="宋体" w:hAnsi="宋体"/>
          <w:bCs/>
          <w:color w:val="auto"/>
          <w:sz w:val="24"/>
          <w:szCs w:val="24"/>
        </w:rPr>
        <w:t>.未来人类将备份大脑记忆。</w:t>
      </w:r>
      <w:r>
        <w:rPr>
          <w:rFonts w:hint="eastAsia" w:ascii="宋体"/>
          <w:b/>
          <w:bCs w:val="0"/>
          <w:color w:val="FF0000"/>
          <w:sz w:val="24"/>
          <w:szCs w:val="24"/>
          <w:lang w:eastAsia="zh-CN"/>
        </w:rPr>
        <w:t>（</w:t>
      </w:r>
      <w:r>
        <w:rPr>
          <w:rFonts w:hint="eastAsia" w:ascii="宋体"/>
          <w:b/>
          <w:bCs w:val="0"/>
          <w:color w:val="FF0000"/>
          <w:sz w:val="24"/>
          <w:szCs w:val="24"/>
          <w:lang w:val="en-US" w:eastAsia="zh-CN"/>
        </w:rPr>
        <w:t>看导语</w:t>
      </w:r>
      <w:r>
        <w:rPr>
          <w:rFonts w:hint="eastAsia" w:ascii="宋体"/>
          <w:b/>
          <w:bCs w:val="0"/>
          <w:color w:val="FF0000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1040" w:hanging="480" w:hangingChars="200"/>
        <w:jc w:val="left"/>
        <w:textAlignment w:val="center"/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8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.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lang w:val="en-US" w:eastAsia="zh-CN"/>
        </w:rPr>
        <w:t>1</w:t>
      </w:r>
      <w:r>
        <w:rPr>
          <w:rFonts w:hint="eastAsia" w:asciiTheme="majorEastAsia" w:hAnsiTheme="majorEastAsia" w:eastAsiaTheme="majorEastAsia" w:cstheme="majorEastAsia"/>
          <w:color w:val="auto"/>
          <w:kern w:val="0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kern w:val="0"/>
          <w:sz w:val="24"/>
          <w:szCs w:val="24"/>
        </w:rPr>
        <w:t>志在千里</w:t>
      </w:r>
      <w:r>
        <w:rPr>
          <w:rFonts w:hint="eastAsia" w:ascii="宋体" w:cs="宋体"/>
          <w:color w:val="auto"/>
          <w:kern w:val="0"/>
          <w:sz w:val="24"/>
          <w:szCs w:val="24"/>
          <w:lang w:val="en-US" w:eastAsia="zh-CN"/>
        </w:rPr>
        <w:t xml:space="preserve">   《龟虽寿》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759" w:leftChars="247" w:hanging="240" w:hangingChars="100"/>
        <w:jc w:val="left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）山随平野尽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759" w:leftChars="247" w:hanging="240" w:hangingChars="100"/>
        <w:jc w:val="left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）山山唯落晖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759" w:leftChars="247" w:hanging="240" w:hangingChars="100"/>
        <w:jc w:val="left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）</w:t>
      </w:r>
      <w:r>
        <w:rPr>
          <w:rFonts w:hint="eastAsia" w:ascii="宋体" w:cs="宋体"/>
          <w:color w:val="auto"/>
          <w:kern w:val="0"/>
          <w:sz w:val="24"/>
          <w:szCs w:val="24"/>
          <w:lang w:val="en-US" w:eastAsia="zh-CN"/>
        </w:rPr>
        <w:t xml:space="preserve">郦道元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不见曦月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759" w:leftChars="247" w:hanging="240" w:hangingChars="100"/>
        <w:jc w:val="left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）大漠孤烟直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759" w:leftChars="247" w:hanging="240" w:hangingChars="100"/>
        <w:jc w:val="left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）日暮乡关何处是</w:t>
      </w:r>
    </w:p>
    <w:p>
      <w:pPr>
        <w:spacing w:line="360" w:lineRule="auto"/>
        <w:ind w:firstLine="240" w:firstLineChars="100"/>
        <w:jc w:val="left"/>
        <w:rPr>
          <w:rFonts w:hint="eastAsia" w:ascii="宋体" w:hAnsi="宋体"/>
          <w:bCs/>
          <w:color w:val="auto"/>
          <w:sz w:val="24"/>
          <w:szCs w:val="24"/>
        </w:rPr>
      </w:pPr>
      <w:r>
        <w:rPr>
          <w:rFonts w:hint="eastAsia" w:ascii="宋体" w:hAnsi="宋体"/>
          <w:bCs/>
          <w:color w:val="auto"/>
          <w:sz w:val="24"/>
          <w:szCs w:val="24"/>
        </w:rPr>
        <w:t>（</w:t>
      </w:r>
      <w:r>
        <w:rPr>
          <w:rFonts w:hint="eastAsia" w:ascii="宋体"/>
          <w:bCs/>
          <w:color w:val="auto"/>
          <w:sz w:val="24"/>
          <w:szCs w:val="24"/>
          <w:lang w:val="en-US" w:eastAsia="zh-CN"/>
        </w:rPr>
        <w:t>7</w:t>
      </w:r>
      <w:r>
        <w:rPr>
          <w:rFonts w:hint="eastAsia" w:ascii="宋体" w:hAnsi="宋体"/>
          <w:bCs/>
          <w:color w:val="auto"/>
          <w:sz w:val="24"/>
          <w:szCs w:val="24"/>
        </w:rPr>
        <w:t>）</w:t>
      </w:r>
      <w:r>
        <w:rPr>
          <w:rFonts w:hint="eastAsia" w:ascii="宋体" w:hAnsi="宋体"/>
          <w:bCs/>
          <w:color w:val="auto"/>
          <w:kern w:val="24"/>
          <w:sz w:val="24"/>
          <w:szCs w:val="24"/>
        </w:rPr>
        <w:t>狐兔翔我宇</w:t>
      </w:r>
      <w:r>
        <w:rPr>
          <w:rFonts w:hint="eastAsia" w:ascii="宋体" w:hAnsi="宋体"/>
          <w:bCs/>
          <w:color w:val="auto"/>
          <w:sz w:val="24"/>
          <w:szCs w:val="24"/>
        </w:rPr>
        <w:t xml:space="preserve">     </w:t>
      </w:r>
    </w:p>
    <w:p>
      <w:pPr>
        <w:spacing w:line="360" w:lineRule="auto"/>
        <w:ind w:firstLine="240" w:firstLineChars="100"/>
        <w:jc w:val="left"/>
        <w:rPr>
          <w:rFonts w:hint="eastAsia" w:ascii="宋体" w:hAnsi="宋体"/>
          <w:bCs/>
          <w:color w:val="auto"/>
          <w:sz w:val="24"/>
          <w:szCs w:val="24"/>
        </w:rPr>
      </w:pPr>
      <w:r>
        <w:rPr>
          <w:rFonts w:hint="eastAsia" w:ascii="宋体" w:hAnsi="宋体"/>
          <w:bCs/>
          <w:color w:val="auto"/>
          <w:sz w:val="24"/>
          <w:szCs w:val="24"/>
        </w:rPr>
        <w:t>（</w:t>
      </w:r>
      <w:r>
        <w:rPr>
          <w:rFonts w:hint="eastAsia" w:ascii="宋体"/>
          <w:bCs/>
          <w:color w:val="auto"/>
          <w:sz w:val="24"/>
          <w:szCs w:val="24"/>
          <w:lang w:val="en-US" w:eastAsia="zh-CN"/>
        </w:rPr>
        <w:t>8</w:t>
      </w:r>
      <w:r>
        <w:rPr>
          <w:rFonts w:hint="eastAsia" w:ascii="宋体" w:hAnsi="宋体"/>
          <w:bCs/>
          <w:color w:val="auto"/>
          <w:sz w:val="24"/>
          <w:szCs w:val="24"/>
        </w:rPr>
        <w:t>）</w:t>
      </w:r>
      <w:r>
        <w:rPr>
          <w:rFonts w:hint="eastAsia" w:ascii="宋体" w:hAnsi="宋体"/>
          <w:bCs/>
          <w:color w:val="auto"/>
          <w:kern w:val="24"/>
          <w:sz w:val="24"/>
          <w:szCs w:val="24"/>
        </w:rPr>
        <w:t>徙倚欲何依</w:t>
      </w:r>
    </w:p>
    <w:p>
      <w:pPr>
        <w:spacing w:line="360" w:lineRule="auto"/>
        <w:ind w:firstLine="240" w:firstLineChars="100"/>
        <w:jc w:val="left"/>
        <w:rPr>
          <w:rFonts w:hint="eastAsia" w:ascii="宋体"/>
          <w:bCs/>
          <w:color w:val="auto"/>
          <w:kern w:val="24"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color w:val="auto"/>
          <w:sz w:val="24"/>
          <w:szCs w:val="24"/>
        </w:rPr>
        <w:t>（</w:t>
      </w:r>
      <w:r>
        <w:rPr>
          <w:rFonts w:hint="eastAsia" w:ascii="宋体"/>
          <w:bCs/>
          <w:color w:val="auto"/>
          <w:sz w:val="24"/>
          <w:szCs w:val="24"/>
          <w:lang w:val="en-US" w:eastAsia="zh-CN"/>
        </w:rPr>
        <w:t>9</w:t>
      </w:r>
      <w:r>
        <w:rPr>
          <w:rFonts w:hint="eastAsia" w:ascii="宋体" w:hAnsi="宋体"/>
          <w:bCs/>
          <w:color w:val="auto"/>
          <w:sz w:val="24"/>
          <w:szCs w:val="24"/>
        </w:rPr>
        <w:t>）</w:t>
      </w:r>
      <w:r>
        <w:rPr>
          <w:rFonts w:hint="eastAsia" w:ascii="宋体" w:hAnsi="宋体"/>
          <w:bCs/>
          <w:color w:val="auto"/>
          <w:kern w:val="24"/>
          <w:sz w:val="24"/>
          <w:szCs w:val="24"/>
        </w:rPr>
        <w:t>月下飞天镜</w:t>
      </w:r>
      <w:r>
        <w:rPr>
          <w:rFonts w:hint="eastAsia" w:ascii="宋体"/>
          <w:bCs/>
          <w:color w:val="auto"/>
          <w:kern w:val="24"/>
          <w:sz w:val="24"/>
          <w:szCs w:val="24"/>
          <w:lang w:val="en-US" w:eastAsia="zh-CN"/>
        </w:rPr>
        <w:t xml:space="preserve">   </w:t>
      </w:r>
    </w:p>
    <w:p>
      <w:pPr>
        <w:spacing w:line="360" w:lineRule="auto"/>
        <w:ind w:firstLine="240" w:firstLineChars="100"/>
        <w:jc w:val="left"/>
        <w:rPr>
          <w:rFonts w:hint="default" w:ascii="宋体" w:hAnsi="宋体" w:eastAsia="宋体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color w:val="auto"/>
          <w:sz w:val="24"/>
          <w:szCs w:val="24"/>
        </w:rPr>
        <w:t>（</w:t>
      </w:r>
      <w:r>
        <w:rPr>
          <w:rFonts w:hint="eastAsia" w:ascii="宋体"/>
          <w:bCs/>
          <w:color w:val="auto"/>
          <w:sz w:val="24"/>
          <w:szCs w:val="24"/>
          <w:lang w:val="en-US" w:eastAsia="zh-CN"/>
        </w:rPr>
        <w:t>10</w:t>
      </w:r>
      <w:r>
        <w:rPr>
          <w:rFonts w:hint="eastAsia" w:ascii="宋体" w:hAnsi="宋体"/>
          <w:bCs/>
          <w:color w:val="auto"/>
          <w:sz w:val="24"/>
          <w:szCs w:val="24"/>
        </w:rPr>
        <w:t>）</w:t>
      </w:r>
      <w:r>
        <w:rPr>
          <w:rFonts w:hint="eastAsia" w:ascii="宋体"/>
          <w:bCs/>
          <w:color w:val="auto"/>
          <w:sz w:val="24"/>
          <w:szCs w:val="24"/>
          <w:lang w:val="en-US" w:eastAsia="zh-CN"/>
        </w:rPr>
        <w:t>冰霜正惨凄</w:t>
      </w:r>
    </w:p>
    <w:p>
      <w:pPr>
        <w:spacing w:line="360" w:lineRule="auto"/>
        <w:ind w:firstLine="240" w:firstLineChars="100"/>
        <w:jc w:val="left"/>
        <w:rPr>
          <w:rFonts w:hint="eastAsia" w:ascii="宋体" w:eastAsia="宋体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color w:val="auto"/>
          <w:sz w:val="24"/>
          <w:szCs w:val="24"/>
        </w:rPr>
        <w:t>（</w:t>
      </w:r>
      <w:r>
        <w:rPr>
          <w:rFonts w:hint="eastAsia" w:ascii="宋体"/>
          <w:bCs/>
          <w:color w:val="auto"/>
          <w:sz w:val="24"/>
          <w:szCs w:val="24"/>
          <w:lang w:val="en-US" w:eastAsia="zh-CN"/>
        </w:rPr>
        <w:t>11）</w:t>
      </w:r>
      <w:r>
        <w:rPr>
          <w:rFonts w:ascii="宋体" w:hAnsi="宋体"/>
          <w:bCs/>
          <w:color w:val="auto"/>
          <w:sz w:val="24"/>
          <w:szCs w:val="24"/>
        </w:rPr>
        <w:t>庭下如积水空明，水中藻、荇交横，盖竹柏影也</w:t>
      </w:r>
      <w:r>
        <w:rPr>
          <w:rFonts w:hint="eastAsia" w:ascii="宋体"/>
          <w:bCs/>
          <w:color w:val="auto"/>
          <w:sz w:val="24"/>
          <w:szCs w:val="24"/>
          <w:lang w:eastAsia="zh-CN"/>
        </w:rPr>
        <w:t>。</w:t>
      </w:r>
    </w:p>
    <w:p>
      <w:pPr>
        <w:spacing w:line="360" w:lineRule="auto"/>
        <w:jc w:val="left"/>
        <w:rPr>
          <w:rFonts w:hint="eastAsia" w:ascii="宋体" w:hAnsi="宋体"/>
          <w:bCs/>
          <w:color w:val="auto"/>
          <w:sz w:val="24"/>
          <w:szCs w:val="24"/>
        </w:rPr>
      </w:pPr>
      <w:r>
        <w:rPr>
          <w:rFonts w:hint="eastAsia" w:ascii="宋体"/>
          <w:bCs/>
          <w:color w:val="auto"/>
          <w:sz w:val="24"/>
          <w:szCs w:val="24"/>
          <w:lang w:val="en-US" w:eastAsia="zh-CN"/>
        </w:rPr>
        <w:t>9</w:t>
      </w:r>
      <w:r>
        <w:rPr>
          <w:rFonts w:hint="eastAsia" w:ascii="宋体" w:hAnsi="宋体"/>
          <w:bCs/>
          <w:color w:val="auto"/>
          <w:sz w:val="24"/>
          <w:szCs w:val="24"/>
        </w:rPr>
        <w:t>.（</w:t>
      </w:r>
      <w:r>
        <w:rPr>
          <w:rFonts w:hint="eastAsia" w:ascii="宋体" w:hAnsi="宋体"/>
          <w:bCs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bCs/>
          <w:color w:val="auto"/>
          <w:sz w:val="24"/>
          <w:szCs w:val="24"/>
        </w:rPr>
        <w:t>分）</w:t>
      </w:r>
    </w:p>
    <w:p>
      <w:pPr>
        <w:spacing w:line="360" w:lineRule="auto"/>
        <w:jc w:val="left"/>
        <w:rPr>
          <w:rFonts w:hint="eastAsia" w:ascii="宋体" w:hAnsi="宋体"/>
          <w:bCs/>
          <w:color w:val="auto"/>
          <w:sz w:val="24"/>
          <w:szCs w:val="24"/>
        </w:rPr>
      </w:pPr>
      <w:r>
        <w:rPr>
          <w:rFonts w:hint="eastAsia" w:ascii="宋体" w:hAnsi="宋体"/>
          <w:bCs/>
          <w:color w:val="auto"/>
          <w:sz w:val="24"/>
          <w:szCs w:val="24"/>
        </w:rPr>
        <w:t xml:space="preserve">（1）美国  </w:t>
      </w:r>
      <w:r>
        <w:rPr>
          <w:rFonts w:hint="eastAsia" w:ascii="宋体"/>
          <w:bCs/>
          <w:color w:val="auto"/>
          <w:sz w:val="24"/>
          <w:szCs w:val="24"/>
          <w:lang w:eastAsia="zh-CN"/>
        </w:rPr>
        <w:t>《</w:t>
      </w:r>
      <w:r>
        <w:rPr>
          <w:rFonts w:hint="eastAsia" w:ascii="宋体" w:hAnsi="宋体"/>
          <w:bCs/>
          <w:color w:val="auto"/>
          <w:sz w:val="24"/>
          <w:szCs w:val="24"/>
        </w:rPr>
        <w:t>西行漫记</w:t>
      </w:r>
      <w:r>
        <w:rPr>
          <w:rFonts w:hint="eastAsia" w:ascii="宋体"/>
          <w:bCs/>
          <w:color w:val="auto"/>
          <w:sz w:val="24"/>
          <w:szCs w:val="24"/>
          <w:lang w:eastAsia="zh-CN"/>
        </w:rPr>
        <w:t>》</w:t>
      </w:r>
      <w:r>
        <w:rPr>
          <w:rFonts w:hint="eastAsia" w:ascii="宋体" w:hAnsi="宋体"/>
          <w:bCs/>
          <w:color w:val="auto"/>
          <w:sz w:val="24"/>
          <w:szCs w:val="24"/>
        </w:rPr>
        <w:t xml:space="preserve"> 贺龙</w:t>
      </w:r>
    </w:p>
    <w:p>
      <w:pPr>
        <w:spacing w:line="360" w:lineRule="auto"/>
        <w:jc w:val="left"/>
        <w:rPr>
          <w:rFonts w:hint="eastAsia" w:ascii="宋体" w:hAnsi="宋体"/>
          <w:bCs/>
          <w:color w:val="auto"/>
          <w:sz w:val="24"/>
          <w:szCs w:val="24"/>
        </w:rPr>
      </w:pPr>
      <w:r>
        <w:rPr>
          <w:rFonts w:hint="eastAsia" w:ascii="宋体" w:hAnsi="宋体"/>
          <w:bCs/>
          <w:color w:val="auto"/>
          <w:sz w:val="24"/>
          <w:szCs w:val="24"/>
        </w:rPr>
        <w:t xml:space="preserve">（2）西安事变     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/>
          <w:bCs/>
          <w:color w:val="auto"/>
          <w:sz w:val="24"/>
          <w:szCs w:val="24"/>
        </w:rPr>
      </w:pPr>
      <w:r>
        <w:rPr>
          <w:rFonts w:hint="eastAsia" w:ascii="宋体" w:hAnsi="宋体"/>
          <w:bCs/>
          <w:color w:val="auto"/>
          <w:sz w:val="24"/>
          <w:szCs w:val="24"/>
        </w:rPr>
        <w:t>十年内战基本结束，抗日民族统一战线初步形成。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/>
          <w:bCs/>
          <w:color w:val="auto"/>
          <w:sz w:val="24"/>
          <w:szCs w:val="24"/>
        </w:rPr>
      </w:pPr>
    </w:p>
    <w:p>
      <w:pPr>
        <w:spacing w:line="360" w:lineRule="auto"/>
        <w:jc w:val="left"/>
        <w:rPr>
          <w:rFonts w:ascii="Arial" w:hAnsi="Arial" w:cs="Arial"/>
          <w:i w:val="0"/>
          <w:iCs w:val="0"/>
          <w:caps w:val="0"/>
          <w:color w:val="333333"/>
          <w:spacing w:val="0"/>
          <w:sz w:val="24"/>
          <w:szCs w:val="24"/>
          <w:highlight w:val="magenta"/>
        </w:rPr>
      </w:pPr>
      <w:r>
        <w:rPr>
          <w:rStyle w:val="8"/>
          <w:rFonts w:hint="default" w:ascii="Arial" w:hAnsi="Arial" w:cs="Arial"/>
          <w:b/>
          <w:bCs/>
          <w:i w:val="0"/>
          <w:iCs w:val="0"/>
          <w:caps w:val="0"/>
          <w:color w:val="333333"/>
          <w:spacing w:val="0"/>
          <w:sz w:val="24"/>
          <w:szCs w:val="24"/>
          <w:highlight w:val="magenta"/>
          <w:shd w:val="clear" w:color="auto" w:fill="FFFFFF"/>
        </w:rPr>
        <w:t>【译文】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225" w:afterAutospacing="0" w:line="360" w:lineRule="atLeast"/>
        <w:ind w:right="0"/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唐军将士誓死横扫匈奴奋不顾身，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225" w:afterAutospacing="0" w:line="360" w:lineRule="atLeast"/>
        <w:ind w:right="0"/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五千身穿锦袍的精兵战死在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"https://baike.so.com/doc/2167551-2293556.html" \t "https://baike.so.com/doc/_blank" </w:instrText>
      </w:r>
      <w:r>
        <w:rPr>
          <w:sz w:val="24"/>
          <w:szCs w:val="24"/>
        </w:rPr>
        <w:fldChar w:fldCharType="separate"/>
      </w:r>
      <w:r>
        <w:rPr>
          <w:rStyle w:val="10"/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color="auto" w:fill="FFFFFF"/>
        </w:rPr>
        <w:t>胡尘</w:t>
      </w:r>
      <w:r>
        <w:rPr>
          <w:rStyle w:val="10"/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color="auto" w:fill="FFFFFF"/>
        </w:rPr>
        <w:fldChar w:fldCharType="end"/>
      </w:r>
      <w:r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</w:rPr>
        <w:t>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225" w:afterAutospacing="0" w:line="360" w:lineRule="atLeast"/>
        <w:ind w:right="0"/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真可怜呵那无定河边成堆的白骨，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225" w:afterAutospacing="0" w:line="360" w:lineRule="atLeast"/>
        <w:ind w:right="0"/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华文楷体" w:hAnsi="华文楷体" w:eastAsia="华文楷体" w:cs="华文楷体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还是少妇们梦中相依相伴的丈夫。</w:t>
      </w:r>
    </w:p>
    <w:p>
      <w:pPr>
        <w:numPr>
          <w:ilvl w:val="0"/>
          <w:numId w:val="2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  <w:tab w:val="clear" w:pos="312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七言绝句；</w:t>
      </w:r>
      <w:r>
        <w:rPr>
          <w:rFonts w:ascii="宋体" w:hAnsi="宋体" w:eastAsia="宋体" w:cs="宋体"/>
          <w:color w:val="auto"/>
          <w:kern w:val="0"/>
          <w:sz w:val="24"/>
          <w:szCs w:val="24"/>
        </w:rPr>
        <w:t>边塞诗；高适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2600" w:hanging="1200" w:hangingChars="500"/>
        <w:jc w:val="left"/>
        <w:textAlignment w:val="center"/>
        <w:rPr>
          <w:rFonts w:hint="default" w:ascii="Times New Roman" w:hAnsi="Times New Roman" w:eastAsia="宋体" w:cs="Times New Roman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边塞诗人：高适、王昌龄、岑参、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"https://baike.so.com/doc/3494395-3676181.html" \t "https://baike.so.com/doc/_blank" </w:instrText>
      </w:r>
      <w:r>
        <w:rPr>
          <w:sz w:val="24"/>
          <w:szCs w:val="24"/>
        </w:rPr>
        <w:fldChar w:fldCharType="separate"/>
      </w:r>
      <w:r>
        <w:rPr>
          <w:rStyle w:val="10"/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color="auto" w:fill="FFFFFF"/>
        </w:rPr>
        <w:t>王之涣</w:t>
      </w:r>
      <w:r>
        <w:rPr>
          <w:rStyle w:val="10"/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color="auto" w:fill="FFFFFF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color="auto" w:fill="FFFFFF"/>
        </w:rPr>
        <w:t>、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"https://baike.so.com/doc/6024201-6237198.html" \t "https://baike.so.com/doc/_blank" </w:instrText>
      </w:r>
      <w:r>
        <w:rPr>
          <w:sz w:val="24"/>
          <w:szCs w:val="24"/>
        </w:rPr>
        <w:fldChar w:fldCharType="separate"/>
      </w:r>
      <w:r>
        <w:rPr>
          <w:rStyle w:val="10"/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color="auto" w:fill="FFFFFF"/>
        </w:rPr>
        <w:t>王翰</w:t>
      </w:r>
      <w:r>
        <w:rPr>
          <w:rStyle w:val="10"/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color="auto" w:fill="FFFFFF"/>
        </w:rPr>
        <w:fldChar w:fldCharType="end"/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jc w:val="left"/>
        <w:textAlignment w:val="center"/>
        <w:rPr>
          <w:rFonts w:hint="eastAsia" w:ascii="Times New Roman" w:hAnsi="Times New Roman" w:cs="Times New Roman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auto"/>
          <w:kern w:val="0"/>
          <w:sz w:val="24"/>
          <w:szCs w:val="24"/>
          <w:highlight w:val="green"/>
          <w:lang w:val="en-US" w:eastAsia="zh-CN"/>
        </w:rPr>
        <w:t>体裁</w:t>
      </w: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：长什么样？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jc w:val="left"/>
        <w:textAlignment w:val="center"/>
        <w:rPr>
          <w:rFonts w:hint="eastAsia" w:ascii="华文楷体" w:hAnsi="华文楷体" w:eastAsia="华文楷体" w:cs="华文楷体"/>
          <w:color w:val="auto"/>
          <w:kern w:val="0"/>
          <w:sz w:val="24"/>
          <w:szCs w:val="24"/>
          <w:u w:val="single"/>
          <w:lang w:val="en-US" w:eastAsia="zh-CN"/>
        </w:rPr>
      </w:pPr>
      <w:r>
        <w:rPr>
          <w:rFonts w:hint="eastAsia" w:ascii="华文楷体" w:hAnsi="华文楷体" w:eastAsia="华文楷体" w:cs="华文楷体"/>
          <w:color w:val="auto"/>
          <w:kern w:val="0"/>
          <w:sz w:val="24"/>
          <w:szCs w:val="24"/>
          <w:u w:val="none"/>
          <w:lang w:val="en-US" w:eastAsia="zh-CN"/>
        </w:rPr>
        <w:t>例：</w:t>
      </w:r>
      <w:r>
        <w:rPr>
          <w:rFonts w:hint="eastAsia" w:ascii="华文楷体" w:hAnsi="华文楷体" w:eastAsia="华文楷体" w:cs="华文楷体"/>
          <w:color w:val="auto"/>
          <w:kern w:val="0"/>
          <w:sz w:val="24"/>
          <w:szCs w:val="24"/>
          <w:u w:val="single"/>
          <w:lang w:val="en-US" w:eastAsia="zh-CN"/>
        </w:rPr>
        <w:t>律诗、绝句、古体诗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jc w:val="left"/>
        <w:textAlignment w:val="center"/>
        <w:rPr>
          <w:rFonts w:hint="eastAsia" w:ascii="Times New Roman" w:hAnsi="Times New Roman" w:cs="Times New Roman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auto"/>
          <w:kern w:val="0"/>
          <w:sz w:val="24"/>
          <w:szCs w:val="24"/>
          <w:highlight w:val="green"/>
          <w:lang w:val="en-US" w:eastAsia="zh-CN"/>
        </w:rPr>
        <w:t>题材</w:t>
      </w: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：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主要内容是什么？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jc w:val="left"/>
        <w:textAlignment w:val="center"/>
        <w:rPr>
          <w:rFonts w:hint="eastAsia" w:ascii="华文楷体" w:hAnsi="华文楷体" w:eastAsia="华文楷体" w:cs="华文楷体"/>
          <w:color w:val="auto"/>
          <w:kern w:val="0"/>
          <w:sz w:val="24"/>
          <w:szCs w:val="24"/>
          <w:u w:val="single"/>
          <w:lang w:val="en-US" w:eastAsia="zh-CN"/>
        </w:rPr>
      </w:pPr>
      <w:r>
        <w:rPr>
          <w:rFonts w:hint="eastAsia" w:ascii="华文楷体" w:hAnsi="华文楷体" w:eastAsia="华文楷体" w:cs="华文楷体"/>
          <w:color w:val="auto"/>
          <w:kern w:val="0"/>
          <w:sz w:val="24"/>
          <w:szCs w:val="24"/>
          <w:u w:val="none"/>
          <w:lang w:val="en-US" w:eastAsia="zh-CN"/>
        </w:rPr>
        <w:t>例：</w:t>
      </w:r>
      <w:r>
        <w:rPr>
          <w:rFonts w:hint="eastAsia" w:ascii="华文楷体" w:hAnsi="华文楷体" w:eastAsia="华文楷体" w:cs="华文楷体"/>
          <w:color w:val="auto"/>
          <w:kern w:val="0"/>
          <w:sz w:val="24"/>
          <w:szCs w:val="24"/>
          <w:u w:val="single"/>
          <w:lang w:val="en-US" w:eastAsia="zh-CN"/>
        </w:rPr>
        <w:t>山水田园诗、思乡诗、边塞诗、咏史怀古诗、咏物言志诗、借景抒情诗、闺怨诗、送别诗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firstLine="720" w:firstLineChars="300"/>
        <w:jc w:val="left"/>
        <w:textAlignment w:val="center"/>
        <w:rPr>
          <w:rFonts w:hint="default" w:ascii="Times New Roman" w:hAnsi="Times New Roman" w:cs="Times New Roman"/>
          <w:color w:val="auto"/>
          <w:kern w:val="0"/>
          <w:sz w:val="24"/>
          <w:szCs w:val="24"/>
          <w:lang w:val="en-US" w:eastAsia="zh-CN"/>
        </w:rPr>
      </w:pPr>
    </w:p>
    <w:p>
      <w:pPr>
        <w:numPr>
          <w:ilvl w:val="0"/>
          <w:numId w:val="2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  <w:tab w:val="clear" w:pos="312"/>
        </w:tabs>
        <w:spacing w:line="360" w:lineRule="auto"/>
        <w:ind w:left="0" w:leftChars="0" w:firstLine="0" w:firstLineChars="0"/>
        <w:jc w:val="left"/>
        <w:textAlignment w:val="center"/>
        <w:rPr>
          <w:rFonts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运用</w:t>
      </w:r>
      <w:r>
        <w:rPr>
          <w:rFonts w:ascii="宋体" w:hAnsi="宋体" w:eastAsia="宋体" w:cs="宋体"/>
          <w:color w:val="auto"/>
          <w:kern w:val="0"/>
          <w:sz w:val="24"/>
          <w:szCs w:val="24"/>
        </w:rPr>
        <w:t>借代</w:t>
      </w:r>
      <w:r>
        <w:rPr>
          <w:rFonts w:hint="eastAsia" w:ascii="宋体" w:cs="宋体"/>
          <w:color w:val="auto"/>
          <w:kern w:val="0"/>
          <w:sz w:val="24"/>
          <w:szCs w:val="24"/>
          <w:lang w:val="en-US" w:eastAsia="zh-CN"/>
        </w:rPr>
        <w:t>的修辞手法，表现了战士们的</w:t>
      </w:r>
      <w:r>
        <w:rPr>
          <w:rFonts w:ascii="宋体" w:hAnsi="宋体" w:eastAsia="宋体" w:cs="宋体"/>
          <w:color w:val="auto"/>
          <w:kern w:val="0"/>
          <w:sz w:val="24"/>
          <w:szCs w:val="24"/>
        </w:rPr>
        <w:t>英勇无畏，视死如归。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Chars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Chars="0"/>
        <w:jc w:val="left"/>
        <w:textAlignment w:val="center"/>
        <w:rPr>
          <w:rFonts w:ascii="宋体" w:hAnsi="宋体" w:eastAsia="宋体" w:cs="宋体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</w:t>
      </w: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val="en-US" w:eastAsia="zh-CN"/>
        </w:rPr>
        <w:t>2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. </w:t>
      </w:r>
      <w:r>
        <w:rPr>
          <w:rFonts w:ascii="宋体" w:hAnsi="宋体" w:eastAsia="宋体" w:cs="宋体"/>
          <w:color w:val="auto"/>
          <w:kern w:val="0"/>
          <w:sz w:val="24"/>
          <w:szCs w:val="24"/>
        </w:rPr>
        <w:t>逆流而上；飞奔的马；季节；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firstLine="480" w:firstLineChars="200"/>
        <w:jc w:val="left"/>
        <w:textAlignment w:val="center"/>
        <w:rPr>
          <w:rFonts w:hint="eastAsia" w:ascii="宋体"/>
          <w:bCs/>
          <w:color w:val="auto"/>
          <w:sz w:val="24"/>
          <w:szCs w:val="24"/>
          <w:lang w:eastAsia="zh-CN"/>
        </w:rPr>
      </w:pPr>
      <w:r>
        <w:rPr>
          <w:rFonts w:ascii="宋体" w:hAnsi="宋体" w:eastAsia="宋体" w:cs="宋体"/>
          <w:color w:val="auto"/>
          <w:kern w:val="0"/>
          <w:sz w:val="24"/>
          <w:szCs w:val="24"/>
        </w:rPr>
        <w:t>坠落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  <w:r>
        <w:rPr>
          <w:rFonts w:hint="eastAsia" w:ascii="宋体"/>
          <w:bCs/>
          <w:color w:val="auto"/>
          <w:sz w:val="24"/>
          <w:szCs w:val="24"/>
          <w:lang w:eastAsia="zh-CN"/>
        </w:rPr>
        <w:t>；</w:t>
      </w:r>
      <w:r>
        <w:rPr>
          <w:rFonts w:hint="eastAsia" w:ascii="宋体" w:hAnsi="宋体"/>
          <w:bCs/>
          <w:color w:val="auto"/>
          <w:sz w:val="24"/>
          <w:szCs w:val="24"/>
        </w:rPr>
        <w:t>同“缺”空隙、缺口</w:t>
      </w:r>
      <w:r>
        <w:rPr>
          <w:rFonts w:hint="eastAsia" w:ascii="宋体"/>
          <w:bCs/>
          <w:color w:val="auto"/>
          <w:sz w:val="24"/>
          <w:szCs w:val="24"/>
          <w:lang w:eastAsia="zh-CN"/>
        </w:rPr>
        <w:t>；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firstLine="480" w:firstLineChars="200"/>
        <w:jc w:val="left"/>
        <w:textAlignment w:val="center"/>
        <w:rPr>
          <w:rFonts w:hint="eastAsia" w:ascii="Times New Roman" w:hAnsi="Times New Roman" w:eastAsia="宋体" w:cs="Times New Roman"/>
          <w:color w:val="auto"/>
          <w:kern w:val="0"/>
          <w:sz w:val="24"/>
          <w:szCs w:val="24"/>
          <w:lang w:eastAsia="zh-CN"/>
        </w:rPr>
      </w:pPr>
      <w:r>
        <w:rPr>
          <w:rFonts w:hint="eastAsia" w:ascii="宋体" w:hAnsi="宋体"/>
          <w:bCs/>
          <w:color w:val="auto"/>
          <w:sz w:val="24"/>
          <w:szCs w:val="24"/>
        </w:rPr>
        <w:t>连接</w:t>
      </w:r>
      <w:r>
        <w:rPr>
          <w:rFonts w:hint="eastAsia" w:ascii="宋体"/>
          <w:bCs/>
          <w:color w:val="auto"/>
          <w:sz w:val="24"/>
          <w:szCs w:val="24"/>
          <w:lang w:eastAsia="zh-CN"/>
        </w:rPr>
        <w:t>。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jc w:val="left"/>
        <w:textAlignment w:val="center"/>
        <w:rPr>
          <w:rFonts w:hint="eastAsia" w:ascii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cs="宋体"/>
          <w:color w:val="auto"/>
          <w:kern w:val="0"/>
          <w:sz w:val="24"/>
          <w:szCs w:val="24"/>
          <w:lang w:val="en-US" w:eastAsia="zh-CN"/>
        </w:rPr>
        <w:t>13.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60" w:leftChars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</w:t>
      </w:r>
      <w:r>
        <w:rPr>
          <w:rFonts w:ascii="宋体" w:hAnsi="宋体" w:eastAsia="宋体" w:cs="宋体"/>
          <w:color w:val="auto"/>
          <w:kern w:val="0"/>
          <w:sz w:val="24"/>
          <w:szCs w:val="24"/>
        </w:rPr>
        <w:t>）如果不是正午</w:t>
      </w:r>
      <w:r>
        <w:rPr>
          <w:rFonts w:hint="eastAsia" w:ascii="宋体" w:cs="宋体"/>
          <w:color w:val="auto"/>
          <w:kern w:val="0"/>
          <w:sz w:val="24"/>
          <w:szCs w:val="24"/>
          <w:lang w:eastAsia="zh-CN"/>
        </w:rPr>
        <w:t>，</w:t>
      </w:r>
      <w:r>
        <w:rPr>
          <w:rFonts w:hint="eastAsia" w:ascii="宋体" w:cs="宋体"/>
          <w:color w:val="auto"/>
          <w:kern w:val="0"/>
          <w:sz w:val="24"/>
          <w:szCs w:val="24"/>
          <w:lang w:val="en-US" w:eastAsia="zh-CN"/>
        </w:rPr>
        <w:t>就看不到太阳；如果不是半夜</w:t>
      </w:r>
      <w:r>
        <w:rPr>
          <w:rFonts w:ascii="宋体" w:hAnsi="宋体" w:eastAsia="宋体" w:cs="宋体"/>
          <w:color w:val="auto"/>
          <w:kern w:val="0"/>
          <w:sz w:val="24"/>
          <w:szCs w:val="24"/>
        </w:rPr>
        <w:t>，</w:t>
      </w:r>
      <w:r>
        <w:rPr>
          <w:rFonts w:hint="eastAsia" w:ascii="宋体" w:cs="宋体"/>
          <w:color w:val="auto"/>
          <w:kern w:val="0"/>
          <w:sz w:val="24"/>
          <w:szCs w:val="24"/>
          <w:lang w:val="en-US" w:eastAsia="zh-CN"/>
        </w:rPr>
        <w:t>就</w:t>
      </w:r>
      <w:r>
        <w:rPr>
          <w:rFonts w:ascii="宋体" w:hAnsi="宋体" w:eastAsia="宋体" w:cs="宋体"/>
          <w:color w:val="auto"/>
          <w:kern w:val="0"/>
          <w:sz w:val="24"/>
          <w:szCs w:val="24"/>
        </w:rPr>
        <w:t>看不</w:t>
      </w:r>
      <w:r>
        <w:rPr>
          <w:rFonts w:hint="eastAsia" w:ascii="宋体" w:cs="宋体"/>
          <w:color w:val="auto"/>
          <w:kern w:val="0"/>
          <w:sz w:val="24"/>
          <w:szCs w:val="24"/>
          <w:lang w:val="en-US" w:eastAsia="zh-CN"/>
        </w:rPr>
        <w:t>到</w:t>
      </w:r>
      <w:r>
        <w:rPr>
          <w:rFonts w:ascii="宋体" w:hAnsi="宋体" w:eastAsia="宋体" w:cs="宋体"/>
          <w:color w:val="auto"/>
          <w:kern w:val="0"/>
          <w:sz w:val="24"/>
          <w:szCs w:val="24"/>
        </w:rPr>
        <w:t>月亮。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</w:t>
      </w:r>
      <w:r>
        <w:rPr>
          <w:rFonts w:ascii="宋体" w:hAnsi="宋体" w:eastAsia="宋体" w:cs="宋体"/>
          <w:color w:val="auto"/>
          <w:kern w:val="0"/>
          <w:sz w:val="24"/>
          <w:szCs w:val="24"/>
        </w:rPr>
        <w:t>）</w:t>
      </w:r>
      <w:r>
        <w:rPr>
          <w:rFonts w:hint="eastAsia" w:ascii="宋体" w:cs="宋体"/>
          <w:color w:val="auto"/>
          <w:kern w:val="0"/>
          <w:sz w:val="24"/>
          <w:szCs w:val="24"/>
          <w:lang w:val="en-US" w:eastAsia="zh-CN"/>
        </w:rPr>
        <w:t>清晨的薄</w:t>
      </w:r>
      <w:r>
        <w:rPr>
          <w:rFonts w:ascii="宋体" w:hAnsi="宋体" w:eastAsia="宋体" w:cs="宋体"/>
          <w:color w:val="auto"/>
          <w:kern w:val="0"/>
          <w:sz w:val="24"/>
          <w:szCs w:val="24"/>
        </w:rPr>
        <w:t>雾将要消散，猿</w:t>
      </w:r>
      <w:r>
        <w:rPr>
          <w:rFonts w:hint="eastAsia" w:ascii="宋体" w:cs="宋体"/>
          <w:color w:val="auto"/>
          <w:kern w:val="0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color w:val="auto"/>
          <w:kern w:val="0"/>
          <w:sz w:val="24"/>
          <w:szCs w:val="24"/>
        </w:rPr>
        <w:t>鸟此起彼伏的鸣叫</w:t>
      </w:r>
      <w:r>
        <w:rPr>
          <w:rFonts w:hint="eastAsia" w:ascii="宋体" w:cs="宋体"/>
          <w:color w:val="auto"/>
          <w:kern w:val="0"/>
          <w:sz w:val="24"/>
          <w:szCs w:val="24"/>
          <w:lang w:val="en-US" w:eastAsia="zh-CN"/>
        </w:rPr>
        <w:t>着</w:t>
      </w:r>
      <w:r>
        <w:rPr>
          <w:rFonts w:ascii="宋体" w:hAnsi="宋体" w:eastAsia="宋体" w:cs="宋体"/>
          <w:color w:val="auto"/>
          <w:kern w:val="0"/>
          <w:sz w:val="24"/>
          <w:szCs w:val="24"/>
        </w:rPr>
        <w:t>。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spacing w:line="360" w:lineRule="auto"/>
        <w:jc w:val="left"/>
        <w:rPr>
          <w:rFonts w:hint="eastAsia" w:ascii="宋体" w:hAnsi="宋体"/>
          <w:bCs/>
          <w:color w:val="auto"/>
          <w:sz w:val="24"/>
          <w:szCs w:val="24"/>
        </w:rPr>
      </w:pPr>
      <w:r>
        <w:rPr>
          <w:rFonts w:hint="eastAsia" w:ascii="宋体" w:hAnsi="宋体"/>
          <w:bCs/>
          <w:color w:val="auto"/>
          <w:sz w:val="24"/>
          <w:szCs w:val="24"/>
        </w:rPr>
        <w:t>（</w:t>
      </w:r>
      <w:r>
        <w:rPr>
          <w:rFonts w:hint="eastAsia" w:ascii="宋体"/>
          <w:bCs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/>
          <w:bCs/>
          <w:color w:val="auto"/>
          <w:sz w:val="24"/>
          <w:szCs w:val="24"/>
        </w:rPr>
        <w:t>）</w:t>
      </w:r>
      <w:r>
        <w:rPr>
          <w:rFonts w:ascii="宋体" w:hAnsi="宋体"/>
          <w:bCs/>
          <w:color w:val="auto"/>
          <w:sz w:val="24"/>
          <w:szCs w:val="24"/>
        </w:rPr>
        <w:t>水清树荣，山高草盛</w:t>
      </w:r>
      <w:r>
        <w:rPr>
          <w:rFonts w:hint="eastAsia" w:ascii="宋体" w:hAnsi="宋体"/>
          <w:bCs/>
          <w:color w:val="auto"/>
          <w:sz w:val="24"/>
          <w:szCs w:val="24"/>
        </w:rPr>
        <w:t>，有很多的趣味。</w:t>
      </w:r>
    </w:p>
    <w:p>
      <w:pPr>
        <w:spacing w:line="360" w:lineRule="auto"/>
        <w:jc w:val="left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hint="eastAsia" w:ascii="宋体" w:hAnsi="宋体"/>
          <w:bCs/>
          <w:color w:val="auto"/>
          <w:sz w:val="24"/>
          <w:szCs w:val="24"/>
        </w:rPr>
        <w:t xml:space="preserve"> </w:t>
      </w:r>
    </w:p>
    <w:p>
      <w:pPr>
        <w:numPr>
          <w:ilvl w:val="0"/>
          <w:numId w:val="3"/>
        </w:numPr>
        <w:spacing w:line="360" w:lineRule="auto"/>
        <w:jc w:val="left"/>
        <w:rPr>
          <w:rFonts w:hint="eastAsia" w:ascii="宋体"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/>
          <w:b/>
          <w:bCs w:val="0"/>
          <w:color w:val="FF0000"/>
          <w:sz w:val="24"/>
          <w:szCs w:val="24"/>
        </w:rPr>
        <w:t>渲染</w:t>
      </w:r>
      <w:r>
        <w:rPr>
          <w:rFonts w:hint="eastAsia" w:ascii="宋体" w:hAnsi="宋体"/>
          <w:bCs/>
          <w:color w:val="auto"/>
          <w:sz w:val="24"/>
          <w:szCs w:val="24"/>
        </w:rPr>
        <w:t>三峡秋天萧瑟</w:t>
      </w:r>
      <w:r>
        <w:rPr>
          <w:rFonts w:hint="eastAsia" w:ascii="宋体"/>
          <w:bCs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/>
          <w:bCs/>
          <w:color w:val="auto"/>
          <w:sz w:val="24"/>
          <w:szCs w:val="24"/>
        </w:rPr>
        <w:t>凄凉的氛围</w:t>
      </w:r>
      <w:r>
        <w:rPr>
          <w:rFonts w:hint="eastAsia" w:ascii="宋体"/>
          <w:bCs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/>
          <w:b/>
          <w:bCs w:val="0"/>
          <w:color w:val="FF0000"/>
          <w:sz w:val="24"/>
          <w:szCs w:val="24"/>
        </w:rPr>
        <w:t>突出</w:t>
      </w:r>
      <w:r>
        <w:rPr>
          <w:rFonts w:hint="eastAsia" w:ascii="宋体" w:hAnsi="宋体"/>
          <w:bCs/>
          <w:color w:val="auto"/>
          <w:sz w:val="24"/>
          <w:szCs w:val="24"/>
        </w:rPr>
        <w:t>三峡山高水长的特点</w:t>
      </w:r>
      <w:r>
        <w:rPr>
          <w:rFonts w:hint="eastAsia" w:ascii="宋体"/>
          <w:bCs/>
          <w:color w:val="auto"/>
          <w:sz w:val="24"/>
          <w:szCs w:val="24"/>
          <w:lang w:eastAsia="zh-CN"/>
        </w:rPr>
        <w:t>。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宋体"/>
          <w:bCs/>
          <w:color w:val="auto"/>
          <w:sz w:val="24"/>
          <w:szCs w:val="24"/>
          <w:lang w:eastAsia="zh-CN"/>
        </w:rPr>
      </w:pPr>
    </w:p>
    <w:p>
      <w:pPr>
        <w:spacing w:line="360" w:lineRule="auto"/>
        <w:jc w:val="left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hint="eastAsia" w:ascii="宋体" w:hAnsi="宋体"/>
          <w:bCs/>
          <w:color w:val="auto"/>
          <w:sz w:val="24"/>
          <w:szCs w:val="24"/>
        </w:rPr>
        <w:t>1</w:t>
      </w:r>
      <w:r>
        <w:rPr>
          <w:rFonts w:hint="eastAsia" w:ascii="宋体"/>
          <w:bCs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bCs/>
          <w:color w:val="auto"/>
          <w:sz w:val="24"/>
          <w:szCs w:val="24"/>
        </w:rPr>
        <w:t>.（选择季节结合课文内容说明理由2分，语言通顺1分。言之有理即可）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firstLine="525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4"/>
          <w:szCs w:val="24"/>
          <w:shd w:val="clear" w:color="auto" w:fill="FFFFFF"/>
        </w:rPr>
      </w:pP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firstLine="525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4"/>
          <w:szCs w:val="24"/>
          <w:shd w:val="clear" w:color="auto" w:fill="FFFFFF"/>
        </w:rPr>
      </w:pP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firstLine="525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111111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cs="宋体"/>
          <w:i w:val="0"/>
          <w:iCs w:val="0"/>
          <w:caps w:val="0"/>
          <w:color w:val="111111"/>
          <w:spacing w:val="0"/>
          <w:sz w:val="24"/>
          <w:szCs w:val="24"/>
          <w:shd w:val="clear" w:color="auto" w:fill="FFFFFF"/>
          <w:lang w:val="en-US" w:eastAsia="zh-CN"/>
        </w:rPr>
        <w:t>【翻译】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firstLine="480" w:firstLineChars="200"/>
        <w:textAlignment w:val="center"/>
        <w:rPr>
          <w:rFonts w:hint="eastAsia" w:ascii="华文楷体" w:hAnsi="华文楷体" w:eastAsia="华文楷体" w:cs="华文楷体"/>
          <w:i w:val="0"/>
          <w:iCs w:val="0"/>
          <w:caps w:val="0"/>
          <w:color w:val="111111"/>
          <w:spacing w:val="0"/>
          <w:sz w:val="24"/>
          <w:szCs w:val="24"/>
          <w:shd w:val="clear" w:color="auto" w:fill="FFFFFF"/>
        </w:rPr>
      </w:pPr>
      <w:r>
        <w:rPr>
          <w:rFonts w:hint="eastAsia" w:ascii="华文楷体" w:hAnsi="华文楷体" w:eastAsia="华文楷体" w:cs="华文楷体"/>
          <w:i w:val="0"/>
          <w:iCs w:val="0"/>
          <w:caps w:val="0"/>
          <w:color w:val="111111"/>
          <w:spacing w:val="0"/>
          <w:sz w:val="24"/>
          <w:szCs w:val="24"/>
          <w:shd w:val="clear" w:color="auto" w:fill="FFFFFF"/>
        </w:rPr>
        <w:t>王绩，字无功，是绛州龙门人．年龄十五岁是到长安，拜谒宰相杨素，整个在座的人都佩服他英俊敏锐，把他看作神仙一般的童子．贞观初年，以疾病的理由辞官回乡．河渚附近有个仲长子名叫光的，也是一个隐士，没有家室子女．王绩喜欢他的真挚真纯，所以在相近的地方建了座茅屋，每日与他相对饮酒．王绩有几个奴婢，大多种黄米，春秋两季酿黄米酒．养凫雁、种莳药草自用．把《周易》、《庄子》、《老子》放在自己的床头，没有特别的目的．自己取了名号，叫“东皋子”．即使有刺史来拜见他，他都不应答人家．最终在家中去世．</w:t>
      </w:r>
      <w:r>
        <w:rPr>
          <w:rFonts w:hint="eastAsia" w:ascii="华文楷体" w:hAnsi="华文楷体" w:eastAsia="华文楷体" w:cs="华文楷体"/>
          <w:i w:val="0"/>
          <w:iCs w:val="0"/>
          <w:caps w:val="0"/>
          <w:color w:val="111111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="华文楷体" w:hAnsi="华文楷体" w:eastAsia="华文楷体" w:cs="华文楷体"/>
          <w:i w:val="0"/>
          <w:iCs w:val="0"/>
          <w:caps w:val="0"/>
          <w:color w:val="111111"/>
          <w:spacing w:val="0"/>
          <w:sz w:val="24"/>
          <w:szCs w:val="24"/>
          <w:shd w:val="clear" w:color="auto" w:fill="FFFFFF"/>
        </w:rPr>
        <w:t>    他的性格简单而高傲，喜好饮酒，一次可以喝尽五斗，自己写了《五斗先生传》．弹琴、写诗、作文，性情高傲，在当时当时独一无二，没有可以相比的。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firstLine="480" w:firstLineChars="200"/>
        <w:textAlignment w:val="center"/>
        <w:rPr>
          <w:rFonts w:hint="eastAsia" w:ascii="华文楷体" w:hAnsi="华文楷体" w:eastAsia="华文楷体" w:cs="华文楷体"/>
          <w:i w:val="0"/>
          <w:iCs w:val="0"/>
          <w:caps w:val="0"/>
          <w:color w:val="111111"/>
          <w:spacing w:val="0"/>
          <w:sz w:val="24"/>
          <w:szCs w:val="24"/>
          <w:shd w:val="clear" w:color="auto" w:fill="FFFFFF"/>
        </w:rPr>
      </w:pP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hint="eastAsia" w:ascii="Times New Roman" w:hAnsi="Times New Roman" w:eastAsia="Times New Roman" w:cs="Times New Roman"/>
          <w:color w:val="auto"/>
          <w:kern w:val="0"/>
          <w:sz w:val="24"/>
          <w:szCs w:val="24"/>
          <w:lang w:val="en-US" w:eastAsia="zh-CN"/>
        </w:rPr>
        <w:t>16.</w:t>
      </w:r>
      <w:r>
        <w:rPr>
          <w:rFonts w:ascii="宋体" w:hAnsi="宋体" w:eastAsia="宋体" w:cs="宋体"/>
          <w:color w:val="auto"/>
          <w:kern w:val="0"/>
          <w:sz w:val="24"/>
          <w:szCs w:val="24"/>
        </w:rPr>
        <w:t>妻子儿女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 </w:t>
      </w: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lang w:eastAsia="zh-CN"/>
        </w:rPr>
        <w:t>；</w:t>
      </w:r>
      <w:r>
        <w:rPr>
          <w:rFonts w:ascii="宋体" w:hAnsi="宋体" w:eastAsia="宋体" w:cs="宋体"/>
          <w:color w:val="auto"/>
          <w:kern w:val="0"/>
          <w:sz w:val="24"/>
          <w:szCs w:val="24"/>
        </w:rPr>
        <w:t>每天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:highlight w:val="green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:highlight w:val="green"/>
        </w:rPr>
        <w:t>1</w:t>
      </w:r>
      <w:r>
        <w:rPr>
          <w:rFonts w:hint="eastAsia" w:ascii="Times New Roman" w:hAnsi="Times New Roman" w:cs="Times New Roman"/>
          <w:color w:val="auto"/>
          <w:kern w:val="0"/>
          <w:sz w:val="24"/>
          <w:szCs w:val="24"/>
          <w:highlight w:val="green"/>
          <w:lang w:val="en-US" w:eastAsia="zh-CN"/>
        </w:rPr>
        <w:t>7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  <w:highlight w:val="green"/>
        </w:rPr>
        <w:t>. C 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hint="eastAsia" w:ascii="Times New Roman" w:hAnsi="Times New Roman" w:eastAsia="Times New Roman" w:cs="Times New Roman"/>
          <w:color w:val="auto"/>
          <w:kern w:val="0"/>
          <w:sz w:val="24"/>
          <w:szCs w:val="24"/>
          <w:lang w:val="en-US" w:eastAsia="zh-CN"/>
        </w:rPr>
      </w:pPr>
    </w:p>
    <w:p>
      <w:pPr>
        <w:numPr>
          <w:ilvl w:val="0"/>
          <w:numId w:val="4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  <w:tab w:val="clear" w:pos="312"/>
        </w:tabs>
        <w:spacing w:line="360" w:lineRule="auto"/>
        <w:textAlignment w:val="center"/>
        <w:rPr>
          <w:rFonts w:hint="eastAsia" w:ascii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color w:val="auto"/>
          <w:kern w:val="0"/>
          <w:sz w:val="24"/>
          <w:szCs w:val="24"/>
        </w:rPr>
        <w:t>王绩喜欢他的真挚真纯，所以在相近的地方建了座茅屋，每日与他相对饮酒。</w:t>
      </w:r>
      <w:r>
        <w:rPr>
          <w:rFonts w:ascii="宋体" w:hAnsi="宋体" w:eastAsia="宋体" w:cs="宋体"/>
          <w:color w:val="auto"/>
          <w:kern w:val="0"/>
          <w:sz w:val="24"/>
          <w:szCs w:val="24"/>
        </w:rPr>
        <w:br w:type="textWrapping"/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hint="eastAsia" w:ascii="宋体" w:cs="宋体"/>
          <w:color w:val="auto"/>
          <w:kern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hint="eastAsia" w:ascii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cs="宋体"/>
          <w:color w:val="auto"/>
          <w:kern w:val="0"/>
          <w:sz w:val="24"/>
          <w:szCs w:val="24"/>
          <w:lang w:val="en-US" w:eastAsia="zh-CN"/>
        </w:rPr>
        <w:t>19.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firstLine="241" w:firstLineChars="100"/>
        <w:textAlignment w:val="center"/>
        <w:rPr>
          <w:rFonts w:ascii="宋体" w:hAnsi="宋体" w:eastAsia="宋体" w:cs="宋体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color w:val="FF0000"/>
          <w:kern w:val="0"/>
          <w:sz w:val="24"/>
          <w:szCs w:val="24"/>
        </w:rPr>
        <w:t>中年壮汉</w:t>
      </w:r>
      <w:r>
        <w:rPr>
          <w:rFonts w:ascii="宋体" w:hAnsi="宋体" w:eastAsia="宋体" w:cs="宋体"/>
          <w:color w:val="auto"/>
          <w:kern w:val="0"/>
          <w:sz w:val="24"/>
          <w:szCs w:val="24"/>
        </w:rPr>
        <w:t>为孩子在池塘费力捕捉蝌蚪；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firstLine="241" w:firstLineChars="100"/>
        <w:textAlignment w:val="center"/>
        <w:rPr>
          <w:rFonts w:ascii="宋体" w:hAnsi="宋体" w:eastAsia="宋体" w:cs="宋体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color w:val="FF0000"/>
          <w:kern w:val="0"/>
          <w:sz w:val="24"/>
          <w:szCs w:val="24"/>
        </w:rPr>
        <w:t>拳师父亲</w:t>
      </w:r>
      <w:r>
        <w:rPr>
          <w:rFonts w:ascii="宋体" w:hAnsi="宋体" w:eastAsia="宋体" w:cs="宋体"/>
          <w:color w:val="auto"/>
          <w:kern w:val="0"/>
          <w:sz w:val="24"/>
          <w:szCs w:val="24"/>
        </w:rPr>
        <w:t>为孩子捉萤火虫；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firstLine="241" w:firstLineChars="100"/>
        <w:textAlignment w:val="center"/>
        <w:rPr>
          <w:rFonts w:ascii="宋体" w:hAnsi="宋体" w:eastAsia="宋体" w:cs="宋体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color w:val="FF0000"/>
          <w:kern w:val="0"/>
          <w:sz w:val="24"/>
          <w:szCs w:val="24"/>
        </w:rPr>
        <w:t>“我”的父亲</w:t>
      </w:r>
      <w:r>
        <w:rPr>
          <w:rFonts w:ascii="宋体" w:hAnsi="宋体" w:eastAsia="宋体" w:cs="宋体"/>
          <w:color w:val="auto"/>
          <w:kern w:val="0"/>
          <w:sz w:val="24"/>
          <w:szCs w:val="24"/>
        </w:rPr>
        <w:t>给“我”洗澡。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firstLine="240" w:firstLineChars="100"/>
        <w:textAlignment w:val="center"/>
        <w:rPr>
          <w:rFonts w:ascii="宋体" w:hAnsi="宋体" w:eastAsia="宋体" w:cs="宋体"/>
          <w:color w:val="auto"/>
          <w:kern w:val="0"/>
          <w:sz w:val="24"/>
          <w:szCs w:val="24"/>
        </w:rPr>
      </w:pPr>
    </w:p>
    <w:p>
      <w:pPr>
        <w:numPr>
          <w:ilvl w:val="0"/>
          <w:numId w:val="5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宋体" w:hAnsi="宋体" w:eastAsia="宋体" w:cs="宋体"/>
          <w:color w:val="auto"/>
          <w:kern w:val="0"/>
          <w:sz w:val="24"/>
          <w:szCs w:val="24"/>
        </w:rPr>
      </w:pPr>
    </w:p>
    <w:p>
      <w:pPr>
        <w:numPr>
          <w:ilvl w:val="0"/>
          <w:numId w:val="6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宋体" w:hAnsi="宋体" w:eastAsia="宋体" w:cs="宋体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 w:val="24"/>
          <w:szCs w:val="24"/>
        </w:rPr>
        <w:t>兢兢业业一般形容小心谨慎、认真踏实的工作态度</w:t>
      </w:r>
      <w:r>
        <w:rPr>
          <w:rFonts w:hint="eastAsia" w:ascii="宋体" w:cs="宋体"/>
          <w:color w:val="auto"/>
          <w:kern w:val="0"/>
          <w:sz w:val="24"/>
          <w:szCs w:val="24"/>
          <w:lang w:val="en-US" w:eastAsia="zh-CN"/>
        </w:rPr>
        <w:t>.</w:t>
      </w:r>
    </w:p>
    <w:p>
      <w:pPr>
        <w:numPr>
          <w:ilvl w:val="0"/>
          <w:numId w:val="6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宋体" w:hAnsi="宋体" w:eastAsia="宋体" w:cs="宋体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 w:val="24"/>
          <w:szCs w:val="24"/>
        </w:rPr>
        <w:t>在这里大词小用</w:t>
      </w:r>
    </w:p>
    <w:p>
      <w:pPr>
        <w:numPr>
          <w:ilvl w:val="0"/>
          <w:numId w:val="6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宋体" w:hAnsi="宋体" w:eastAsia="宋体" w:cs="宋体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 w:val="24"/>
          <w:szCs w:val="24"/>
        </w:rPr>
        <w:t>形象生动地表现了中年壮汉给孩子捕捉蝌蚪时小心认真的样子</w:t>
      </w:r>
      <w:r>
        <w:rPr>
          <w:rFonts w:hint="eastAsia" w:ascii="宋体" w:cs="宋体"/>
          <w:color w:val="auto"/>
          <w:kern w:val="0"/>
          <w:sz w:val="24"/>
          <w:szCs w:val="24"/>
          <w:lang w:eastAsia="zh-CN"/>
        </w:rPr>
        <w:t>。</w:t>
      </w:r>
    </w:p>
    <w:p>
      <w:pPr>
        <w:numPr>
          <w:ilvl w:val="0"/>
          <w:numId w:val="6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宋体" w:hAnsi="宋体" w:eastAsia="宋体" w:cs="宋体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 w:val="24"/>
          <w:szCs w:val="24"/>
        </w:rPr>
        <w:t>表现了父亲对孩子的爱。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宋体" w:hAnsi="宋体" w:eastAsia="宋体" w:cs="宋体"/>
          <w:color w:val="auto"/>
          <w:kern w:val="0"/>
          <w:sz w:val="24"/>
          <w:szCs w:val="24"/>
        </w:rPr>
      </w:pP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宋体" w:hAnsi="宋体" w:eastAsia="宋体" w:cs="宋体"/>
          <w:color w:val="auto"/>
          <w:kern w:val="0"/>
          <w:sz w:val="24"/>
          <w:szCs w:val="24"/>
        </w:rPr>
      </w:pPr>
    </w:p>
    <w:p>
      <w:pPr>
        <w:numPr>
          <w:ilvl w:val="0"/>
          <w:numId w:val="5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 w:leftChars="0" w:firstLine="0" w:firstLineChars="0"/>
        <w:textAlignment w:val="center"/>
        <w:rPr>
          <w:rFonts w:hint="eastAsia" w:ascii="宋体" w:cs="宋体"/>
          <w:color w:val="auto"/>
          <w:kern w:val="0"/>
          <w:sz w:val="24"/>
          <w:szCs w:val="24"/>
          <w:lang w:eastAsia="zh-CN"/>
        </w:rPr>
      </w:pPr>
      <w:r>
        <w:rPr>
          <w:rFonts w:ascii="宋体" w:hAnsi="宋体" w:eastAsia="宋体" w:cs="宋体"/>
          <w:color w:val="auto"/>
          <w:kern w:val="0"/>
          <w:sz w:val="24"/>
          <w:szCs w:val="24"/>
        </w:rPr>
        <w:t>对比</w:t>
      </w:r>
      <w:r>
        <w:rPr>
          <w:rFonts w:hint="eastAsia" w:ascii="宋体" w:cs="宋体"/>
          <w:color w:val="auto"/>
          <w:kern w:val="0"/>
          <w:sz w:val="24"/>
          <w:szCs w:val="24"/>
          <w:lang w:eastAsia="zh-CN"/>
        </w:rPr>
        <w:t>；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Chars="0" w:firstLine="480" w:firstLineChars="200"/>
        <w:textAlignment w:val="center"/>
        <w:rPr>
          <w:rFonts w:ascii="宋体" w:hAnsi="宋体" w:eastAsia="宋体" w:cs="宋体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 w:val="24"/>
          <w:szCs w:val="24"/>
        </w:rPr>
        <w:t>将拳师父亲“满脸横肉，彪悍异常”的形象和他为孩子捉萤火虫的慈爱浪漫之心</w:t>
      </w:r>
      <w:r>
        <w:rPr>
          <w:rFonts w:ascii="宋体" w:hAnsi="宋体" w:eastAsia="宋体" w:cs="宋体"/>
          <w:b/>
          <w:bCs/>
          <w:color w:val="FF0000"/>
          <w:kern w:val="0"/>
          <w:sz w:val="24"/>
          <w:szCs w:val="24"/>
        </w:rPr>
        <w:t>形成对比</w:t>
      </w:r>
      <w:r>
        <w:rPr>
          <w:rFonts w:ascii="宋体" w:hAnsi="宋体" w:eastAsia="宋体" w:cs="宋体"/>
          <w:color w:val="auto"/>
          <w:kern w:val="0"/>
          <w:sz w:val="24"/>
          <w:szCs w:val="24"/>
        </w:rPr>
        <w:t>，</w:t>
      </w:r>
      <w:r>
        <w:rPr>
          <w:rFonts w:ascii="宋体" w:hAnsi="宋体" w:eastAsia="宋体" w:cs="宋体"/>
          <w:b/>
          <w:bCs/>
          <w:color w:val="FF0000"/>
          <w:kern w:val="0"/>
          <w:sz w:val="24"/>
          <w:szCs w:val="24"/>
        </w:rPr>
        <w:t>突出</w:t>
      </w:r>
      <w:r>
        <w:rPr>
          <w:rFonts w:ascii="宋体" w:hAnsi="宋体" w:eastAsia="宋体" w:cs="宋体"/>
          <w:color w:val="auto"/>
          <w:kern w:val="0"/>
          <w:sz w:val="24"/>
          <w:szCs w:val="24"/>
        </w:rPr>
        <w:t>表现了父亲的“柔软”。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Chars="0" w:firstLine="480" w:firstLineChars="200"/>
        <w:textAlignment w:val="center"/>
        <w:rPr>
          <w:rFonts w:ascii="宋体" w:hAnsi="宋体" w:eastAsia="宋体" w:cs="宋体"/>
          <w:color w:val="auto"/>
          <w:kern w:val="0"/>
          <w:sz w:val="24"/>
          <w:szCs w:val="24"/>
        </w:rPr>
      </w:pP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Times New Roman" w:hAnsi="Times New Roman" w:eastAsia="Times New Roman" w:cs="Times New Roman"/>
          <w:color w:val="auto"/>
          <w:kern w:val="0"/>
          <w:sz w:val="24"/>
          <w:szCs w:val="24"/>
          <w:lang w:val="en-US" w:eastAsia="zh-CN"/>
        </w:rPr>
        <w:t>22.</w:t>
      </w:r>
      <w:r>
        <w:rPr>
          <w:rFonts w:ascii="宋体" w:hAnsi="宋体" w:eastAsia="宋体" w:cs="宋体"/>
          <w:color w:val="auto"/>
          <w:kern w:val="0"/>
          <w:sz w:val="24"/>
          <w:szCs w:val="24"/>
        </w:rPr>
        <w:t>“我”和父亲从不交流，那一次洗澡可能就是父子之间难得的近距离接触的机会，父亲把全部的不知来处的忧伤和酸楚都积聚在了手掌里为儿子搓澡，他用这种方式来表达自己对孩子的爱。那种刻骨铭心的疼痛成了父亲隐晦的爱的表现，正是父爱的“柔软”所在。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宋体" w:hAnsi="宋体" w:eastAsia="宋体" w:cs="宋体"/>
          <w:color w:val="auto"/>
          <w:kern w:val="0"/>
          <w:sz w:val="24"/>
          <w:szCs w:val="24"/>
        </w:rPr>
      </w:pP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Chars="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hint="eastAsia" w:ascii="宋体" w:cs="宋体"/>
          <w:color w:val="auto"/>
          <w:kern w:val="0"/>
          <w:sz w:val="24"/>
          <w:szCs w:val="24"/>
          <w:lang w:val="en-US" w:eastAsia="zh-CN"/>
        </w:rPr>
        <w:t>23.</w:t>
      </w:r>
      <w:r>
        <w:rPr>
          <w:rFonts w:ascii="宋体" w:hAnsi="宋体" w:eastAsia="宋体" w:cs="宋体"/>
          <w:color w:val="auto"/>
          <w:kern w:val="0"/>
          <w:sz w:val="24"/>
          <w:szCs w:val="24"/>
        </w:rPr>
        <w:t>能围绕“父爱往往是隐晦的，默默的，不伸张的”来谈即可。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Chars="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hint="eastAsia" w:ascii="Times New Roman" w:hAnsi="Times New Roman" w:eastAsia="Times New Roman" w:cs="Times New Roman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Times New Roman" w:cs="Times New Roman"/>
          <w:color w:val="auto"/>
          <w:kern w:val="0"/>
          <w:sz w:val="24"/>
          <w:szCs w:val="24"/>
          <w:lang w:val="en-US" w:eastAsia="zh-CN"/>
        </w:rPr>
        <w:t>24.</w:t>
      </w:r>
    </w:p>
    <w:p>
      <w:pPr>
        <w:numPr>
          <w:ilvl w:val="0"/>
          <w:numId w:val="7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宋体" w:hAnsi="宋体" w:eastAsia="宋体" w:cs="宋体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 w:val="24"/>
          <w:szCs w:val="24"/>
        </w:rPr>
        <w:t>《我是国学达人》书名号改为双引号；</w:t>
      </w:r>
    </w:p>
    <w:p>
      <w:pPr>
        <w:numPr>
          <w:ilvl w:val="0"/>
          <w:numId w:val="7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 w:leftChars="0" w:firstLine="0" w:firstLineChars="0"/>
        <w:textAlignment w:val="center"/>
        <w:rPr>
          <w:rFonts w:ascii="宋体" w:hAnsi="宋体" w:eastAsia="宋体" w:cs="宋体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 w:val="24"/>
          <w:szCs w:val="24"/>
        </w:rPr>
        <w:t>“《论语》、《大学》、“后面的顿号应去掉；</w:t>
      </w:r>
    </w:p>
    <w:p>
      <w:pPr>
        <w:numPr>
          <w:ilvl w:val="0"/>
          <w:numId w:val="7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 w:leftChars="0" w:firstLine="0" w:firstLineChars="0"/>
        <w:textAlignment w:val="center"/>
        <w:rPr>
          <w:rFonts w:ascii="宋体" w:hAnsi="宋体" w:eastAsia="宋体" w:cs="宋体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 w:val="24"/>
          <w:szCs w:val="24"/>
        </w:rPr>
        <w:t>书目应改成书或书籍；</w:t>
      </w:r>
    </w:p>
    <w:p>
      <w:pPr>
        <w:numPr>
          <w:ilvl w:val="0"/>
          <w:numId w:val="7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 w:leftChars="0" w:firstLine="0" w:firstLineChars="0"/>
        <w:textAlignment w:val="center"/>
        <w:rPr>
          <w:rFonts w:ascii="宋体" w:hAnsi="宋体" w:eastAsia="宋体" w:cs="宋体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 w:val="24"/>
          <w:szCs w:val="24"/>
        </w:rPr>
        <w:t>日期与署名应调换位置；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Chars="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hint="eastAsia" w:ascii="宋体" w:cs="宋体"/>
          <w:color w:val="auto"/>
          <w:kern w:val="0"/>
          <w:sz w:val="24"/>
          <w:szCs w:val="24"/>
          <w:lang w:eastAsia="zh-CN"/>
        </w:rPr>
        <w:t>（</w:t>
      </w:r>
      <w:r>
        <w:rPr>
          <w:rFonts w:hint="eastAsia" w:ascii="宋体" w:cs="宋体"/>
          <w:color w:val="auto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cs="宋体"/>
          <w:color w:val="auto"/>
          <w:kern w:val="0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auto"/>
          <w:kern w:val="0"/>
          <w:sz w:val="24"/>
          <w:szCs w:val="24"/>
        </w:rPr>
        <w:t>失主（联系人）方式或地址没写，无法联系</w:t>
      </w:r>
      <w:r>
        <w:rPr>
          <w:rFonts w:hint="eastAsia" w:ascii="宋体" w:cs="宋体"/>
          <w:color w:val="auto"/>
          <w:kern w:val="0"/>
          <w:sz w:val="24"/>
          <w:szCs w:val="24"/>
          <w:lang w:eastAsia="zh-CN"/>
        </w:rPr>
        <w:t>。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textAlignment w:val="center"/>
        <w:rPr>
          <w:rFonts w:hint="default" w:ascii="Times New Roman" w:hAnsi="Times New Roman" w:cs="Times New Roman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24"/>
          <w:szCs w:val="24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900" w:right="1997" w:bottom="900" w:left="1997" w:header="500" w:footer="500" w:gutter="0"/>
      <w:cols w:space="425" w:num="1" w:sep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  <w:p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460B6C"/>
    <w:multiLevelType w:val="singleLevel"/>
    <w:tmpl w:val="95460B6C"/>
    <w:lvl w:ilvl="0" w:tentative="0">
      <w:start w:val="10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2309BE7"/>
    <w:multiLevelType w:val="singleLevel"/>
    <w:tmpl w:val="C2309BE7"/>
    <w:lvl w:ilvl="0" w:tentative="0">
      <w:start w:val="18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4B039BE"/>
    <w:multiLevelType w:val="singleLevel"/>
    <w:tmpl w:val="24B039BE"/>
    <w:lvl w:ilvl="0" w:tentative="0">
      <w:start w:val="1"/>
      <w:numFmt w:val="decimal"/>
      <w:suff w:val="space"/>
      <w:lvlText w:val="（%1）"/>
      <w:lvlJc w:val="left"/>
    </w:lvl>
  </w:abstractNum>
  <w:abstractNum w:abstractNumId="3">
    <w:nsid w:val="3CA19FE3"/>
    <w:multiLevelType w:val="singleLevel"/>
    <w:tmpl w:val="3CA19FE3"/>
    <w:lvl w:ilvl="0" w:tentative="0">
      <w:start w:val="14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46DEA09C"/>
    <w:multiLevelType w:val="singleLevel"/>
    <w:tmpl w:val="46DEA09C"/>
    <w:lvl w:ilvl="0" w:tentative="0">
      <w:start w:val="20"/>
      <w:numFmt w:val="decimal"/>
      <w:suff w:val="space"/>
      <w:lvlText w:val="%1."/>
      <w:lvlJc w:val="left"/>
    </w:lvl>
  </w:abstractNum>
  <w:abstractNum w:abstractNumId="5">
    <w:nsid w:val="6A1BEE31"/>
    <w:multiLevelType w:val="singleLevel"/>
    <w:tmpl w:val="6A1BEE31"/>
    <w:lvl w:ilvl="0" w:tentative="0">
      <w:start w:val="1"/>
      <w:numFmt w:val="decimal"/>
      <w:suff w:val="nothing"/>
      <w:lvlText w:val="（%1）"/>
      <w:lvlJc w:val="left"/>
    </w:lvl>
  </w:abstractNum>
  <w:abstractNum w:abstractNumId="6">
    <w:nsid w:val="7E0C34F7"/>
    <w:multiLevelType w:val="singleLevel"/>
    <w:tmpl w:val="7E0C34F7"/>
    <w:lvl w:ilvl="0" w:tentative="0">
      <w:start w:val="1"/>
      <w:numFmt w:val="decimal"/>
      <w:suff w:val="space"/>
      <w:lvlText w:val="%1."/>
      <w:lvlJc w:val="left"/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documentProtection w:enforcement="0"/>
  <w:defaultTabStop w:val="840"/>
  <w:evenAndOddHeaders w:val="1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Y3ODU1ODMyYWI5ZTExNzJkNzE1NGZkODE3YzFlMmIifQ=="/>
  </w:docVars>
  <w:rsids>
    <w:rsidRoot w:val="00000000"/>
    <w:rsid w:val="004151FC"/>
    <w:rsid w:val="00C02FC6"/>
    <w:rsid w:val="02CB1C61"/>
    <w:rsid w:val="03C06991"/>
    <w:rsid w:val="04D47EBD"/>
    <w:rsid w:val="05534D81"/>
    <w:rsid w:val="09540C99"/>
    <w:rsid w:val="0C0A1AE2"/>
    <w:rsid w:val="0F73104E"/>
    <w:rsid w:val="105B0B5E"/>
    <w:rsid w:val="111331E7"/>
    <w:rsid w:val="115C77C8"/>
    <w:rsid w:val="121274FD"/>
    <w:rsid w:val="159843EA"/>
    <w:rsid w:val="17503180"/>
    <w:rsid w:val="176A0CD4"/>
    <w:rsid w:val="18A342FB"/>
    <w:rsid w:val="1B542D7A"/>
    <w:rsid w:val="1CDC3F3B"/>
    <w:rsid w:val="1EA024A3"/>
    <w:rsid w:val="1F2F7A1C"/>
    <w:rsid w:val="286E4D4F"/>
    <w:rsid w:val="2A6425CF"/>
    <w:rsid w:val="2BD26B24"/>
    <w:rsid w:val="30ED7159"/>
    <w:rsid w:val="37C51688"/>
    <w:rsid w:val="3D9E16C5"/>
    <w:rsid w:val="3F476AAE"/>
    <w:rsid w:val="3FAA07DA"/>
    <w:rsid w:val="42F3337A"/>
    <w:rsid w:val="477E6905"/>
    <w:rsid w:val="49CB1BAA"/>
    <w:rsid w:val="4BD411EA"/>
    <w:rsid w:val="508E0238"/>
    <w:rsid w:val="51B7313F"/>
    <w:rsid w:val="53D44C42"/>
    <w:rsid w:val="53FC2601"/>
    <w:rsid w:val="54114AFF"/>
    <w:rsid w:val="54457F5D"/>
    <w:rsid w:val="55BE7A73"/>
    <w:rsid w:val="61D45963"/>
    <w:rsid w:val="63CE4319"/>
    <w:rsid w:val="64155AA4"/>
    <w:rsid w:val="661B2D81"/>
    <w:rsid w:val="70253512"/>
    <w:rsid w:val="71E33685"/>
    <w:rsid w:val="7A9F32A4"/>
    <w:rsid w:val="7C280612"/>
    <w:rsid w:val="7CA71305"/>
    <w:rsid w:val="7DFE7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  <w:outlineLvl w:val="1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unhideWhenUsed/>
    <w:qFormat/>
    <w:uiPriority w:val="1"/>
    <w:rPr>
      <w:rFonts w:ascii="Cambria Math" w:hAnsi="宋体" w:eastAsia="宋体" w:cs="Cambria Math"/>
    </w:rPr>
  </w:style>
  <w:style w:type="table" w:default="1" w:styleId="11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semiHidden/>
    <w:unhideWhenUsed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="Cambria Math" w:hAnsi="宋体" w:eastAsia="宋体" w:cs="Cambria Math"/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mbria Math" w:hAnsi="宋体" w:eastAsia="宋体" w:cs="Cambria Math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22"/>
    <w:rPr>
      <w:b/>
    </w:rPr>
  </w:style>
  <w:style w:type="character" w:styleId="9">
    <w:name w:val="Emphasis"/>
    <w:basedOn w:val="7"/>
    <w:qFormat/>
    <w:uiPriority w:val="20"/>
    <w:rPr>
      <w:i/>
    </w:rPr>
  </w:style>
  <w:style w:type="character" w:styleId="10">
    <w:name w:val="Hyperlink"/>
    <w:basedOn w:val="7"/>
    <w:semiHidden/>
    <w:unhideWhenUsed/>
    <w:qFormat/>
    <w:uiPriority w:val="99"/>
    <w:rPr>
      <w:color w:val="0000FF"/>
      <w:u w:val="single"/>
    </w:rPr>
  </w:style>
  <w:style w:type="table" w:styleId="12">
    <w:name w:val="Table Grid"/>
    <w:basedOn w:val="11"/>
    <w:qFormat/>
    <w:uiPriority w:val="59"/>
    <w:rPr>
      <w:rFonts w:ascii="Cambria Math" w:hAnsi="宋体" w:eastAsia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3">
    <w:name w:val="页眉 Char"/>
    <w:basedOn w:val="7"/>
    <w:link w:val="5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4">
    <w:name w:val="页脚 Char"/>
    <w:basedOn w:val="7"/>
    <w:link w:val="4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5">
    <w:name w:val="批注框文本 Char"/>
    <w:basedOn w:val="7"/>
    <w:link w:val="3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6">
    <w:name w:val="No Spacing"/>
    <w:link w:val="17"/>
    <w:qFormat/>
    <w:uiPriority w:val="1"/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7">
    <w:name w:val="无间隔 Char"/>
    <w:basedOn w:val="7"/>
    <w:link w:val="16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8">
    <w:name w:val="List Paragraph"/>
    <w:basedOn w:val="1"/>
    <w:qFormat/>
    <w:uiPriority w:val="34"/>
    <w:pPr>
      <w:ind w:firstLine="420" w:firstLineChars="200"/>
    </w:pPr>
    <w:rPr>
      <w:rFonts w:ascii="Cambria Math" w:hAnsi="宋体" w:eastAsia="宋体" w:cs="Cambria Math"/>
    </w:rPr>
  </w:style>
  <w:style w:type="character" w:customStyle="1" w:styleId="19">
    <w:name w:val="Subtle Emphasis"/>
    <w:basedOn w:val="7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1</Pages>
  <Words>0</Words>
  <Characters>0</Characters>
  <Lines>0</Lines>
  <Paragraphs>0</Paragraphs>
  <TotalTime>221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cp:lastModifiedBy>Administrator</cp:lastModifiedBy>
  <dcterms:modified xsi:type="dcterms:W3CDTF">2023-11-02T08:48:14Z</dcterms:modified>
  <cp:revision>264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