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12573000</wp:posOffset>
            </wp:positionV>
            <wp:extent cx="406400" cy="419100"/>
            <wp:effectExtent l="0" t="0" r="12700" b="0"/>
            <wp:wrapNone/>
            <wp:docPr id="100180" name="图片 100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0" name="图片 1001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2023</w:t>
      </w:r>
      <w:r>
        <w:rPr>
          <w:rFonts w:hint="eastAsia" w:ascii="Times New Roman" w:hAnsi="Times New Roman"/>
          <w:b/>
          <w:sz w:val="30"/>
          <w:szCs w:val="30"/>
          <w:lang w:eastAsia="zh-CN"/>
        </w:rPr>
        <w:t>—</w:t>
      </w:r>
      <w:r>
        <w:rPr>
          <w:rFonts w:hint="eastAsia" w:ascii="Times New Roman" w:hAnsi="Times New Roman"/>
          <w:b/>
          <w:sz w:val="30"/>
          <w:szCs w:val="30"/>
        </w:rPr>
        <w:t>2024学年第一学期教学质量检测一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八年级数学</w:t>
      </w:r>
      <w:r>
        <w:rPr>
          <w:rFonts w:hint="eastAsia" w:ascii="Times New Roman" w:hAnsi="Times New Roman"/>
          <w:b/>
          <w:sz w:val="30"/>
          <w:szCs w:val="30"/>
        </w:rPr>
        <w:tab/>
      </w:r>
      <w:r>
        <w:rPr>
          <w:rFonts w:hint="eastAsia" w:ascii="Times New Roman" w:hAnsi="Times New Roman"/>
          <w:b/>
          <w:sz w:val="30"/>
          <w:szCs w:val="30"/>
        </w:rPr>
        <w:t>华东师大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（考试时间：100分钟，满分120分）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选择题</w:t>
      </w:r>
      <w:r>
        <w:rPr>
          <w:rFonts w:hint="eastAsia" w:ascii="Times New Roman" w:hAnsi="Times New Roman"/>
          <w:b/>
          <w:sz w:val="24"/>
        </w:rPr>
        <w:t>（每小题3分，共30分）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下列各小题均有四个选项</w:t>
      </w:r>
      <w:r>
        <w:rPr>
          <w:rFonts w:hint="eastAsia" w:ascii="Times New Roman" w:hAnsi="Times New Roman"/>
          <w:b/>
          <w:sz w:val="24"/>
        </w:rPr>
        <w:t>，</w:t>
      </w:r>
      <w:r>
        <w:rPr>
          <w:rFonts w:ascii="Times New Roman" w:hAnsi="Times New Roman"/>
          <w:b/>
          <w:sz w:val="24"/>
        </w:rPr>
        <w:t>其中只有一个是正确的</w:t>
      </w:r>
      <w:r>
        <w:rPr>
          <w:rFonts w:hint="eastAsia" w:ascii="Times New Roman" w:hAnsi="Times New Roman"/>
          <w:b/>
          <w:sz w:val="24"/>
        </w:rPr>
        <w:t>，</w:t>
      </w:r>
      <w:r>
        <w:rPr>
          <w:rFonts w:ascii="Times New Roman" w:hAnsi="Times New Roman"/>
          <w:b/>
          <w:sz w:val="24"/>
        </w:rPr>
        <w:t>将正确答案的代号字母填入题后括号内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color w:val="000000"/>
        </w:rPr>
        <w:t>．在</w:t>
      </w:r>
      <w:r>
        <w:rPr>
          <w:rFonts w:ascii="Times New Roman" w:hAnsi="Times New Roman"/>
          <w:position w:val="-4"/>
        </w:rPr>
        <w:object>
          <v:shape id="_x0000_i102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2.9pt;width:14.2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Times New Roman" w:hAnsi="Times New Roman"/>
          <w:position w:val="-6"/>
        </w:rPr>
        <w:object>
          <v:shape id="_x0000_i102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7pt;width:1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Times New Roman" w:hAnsi="Times New Roman"/>
        </w:rPr>
        <w:t>0</w:t>
      </w:r>
      <w:r>
        <w:rPr>
          <w:rFonts w:hint="eastAsia"/>
        </w:rPr>
        <w:t>，</w:t>
      </w:r>
      <w:r>
        <w:rPr>
          <w:rFonts w:ascii="Times New Roman" w:hAnsi="Times New Roman"/>
        </w:rPr>
        <w:t>1</w:t>
      </w:r>
      <w:r>
        <w:rPr>
          <w:rFonts w:hint="eastAsia"/>
        </w:rPr>
        <w:t>这四个实数中，最小的实数是（    ）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  <w:color w:val="000000"/>
        </w:rPr>
        <w:t>．</w:t>
      </w:r>
      <w:r>
        <w:rPr>
          <w:position w:val="-4"/>
        </w:rPr>
        <w:object>
          <v:shape id="_x0000_i102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2.9pt;width:14.2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position w:val="-6"/>
        </w:rPr>
        <w:object>
          <v:shape id="_x0000_i102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7pt;width:1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  <w:color w:val="000000"/>
        </w:rPr>
        <w:t>．0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D．1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color w:val="000000"/>
        </w:rPr>
        <w:t>．实数4的平方根是（    ）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A．2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</w:t>
      </w:r>
      <w:r>
        <w:rPr>
          <w:rFonts w:ascii="Times New Roman" w:hAnsi="Times New Roman"/>
          <w:position w:val="-4"/>
        </w:rPr>
        <w:object>
          <v:shape id="_x0000_i102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2.9pt;width:14.2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C．</w:t>
      </w:r>
      <w:r>
        <w:rPr>
          <w:rFonts w:ascii="Times New Roman" w:hAnsi="Times New Roman"/>
          <w:position w:val="-6"/>
        </w:rPr>
        <w:object>
          <v:shape id="_x0000_i103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7pt;width:23.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</w:t>
      </w:r>
      <w:r>
        <w:rPr>
          <w:rFonts w:ascii="Times New Roman" w:hAnsi="Times New Roman"/>
          <w:position w:val="-6"/>
        </w:rPr>
        <w:object>
          <v:shape id="_x0000_i103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19.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color w:val="000000"/>
        </w:rPr>
        <w:t>．在实数4，0，</w:t>
      </w:r>
      <w:r>
        <w:rPr>
          <w:rFonts w:ascii="Times New Roman" w:hAnsi="Times New Roman"/>
          <w:position w:val="-24"/>
        </w:rPr>
        <w:object>
          <v:shape id="_x0000_i103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1.25pt;width:14.2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3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35.2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/>
        </w:rPr>
        <w:t>，0.1010010001，</w:t>
      </w:r>
      <w:r>
        <w:rPr>
          <w:rFonts w:ascii="Times New Roman" w:hAnsi="Times New Roman"/>
          <w:position w:val="-8"/>
        </w:rPr>
        <w:object>
          <v:shape id="_x0000_i103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16.3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3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1.25pt;width:11.5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Times New Roman" w:hAnsi="Times New Roman"/>
        </w:rPr>
        <w:t>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无理数是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color w:val="000000"/>
        </w:rPr>
        <w:t xml:space="preserve">．1个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B．2个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C．3个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D．4个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4．一个数的立方根是它的相反数．这个数是（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color w:val="000000"/>
        </w:rPr>
        <w:t>A．1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</w:t>
      </w:r>
      <w:r>
        <w:rPr>
          <w:rFonts w:ascii="Times New Roman" w:hAnsi="Times New Roman"/>
          <w:position w:val="-4"/>
        </w:rPr>
        <w:object>
          <v:shape id="_x0000_i103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2.9pt;width:13.6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C．0或1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D．0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color w:val="000000"/>
        </w:rPr>
        <w:t>．下列整数中，与</w:t>
      </w:r>
      <w:r>
        <w:rPr>
          <w:rFonts w:ascii="Times New Roman" w:hAnsi="Times New Roman"/>
          <w:position w:val="-6"/>
        </w:rPr>
        <w:object>
          <v:shape id="_x0000_i103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7pt;width:35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Times New Roman" w:hAnsi="Times New Roman"/>
        </w:rPr>
        <w:t>最接近的是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color w:val="000000"/>
        </w:rPr>
        <w:t>．4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B．5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C．6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D．3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color w:val="000000"/>
        </w:rPr>
        <w:t>6．若</w:t>
      </w:r>
      <w:r>
        <w:rPr>
          <w:rFonts w:ascii="Times New Roman" w:hAnsi="Times New Roman"/>
          <w:position w:val="-6"/>
        </w:rPr>
        <w:object>
          <v:shape id="_x0000_i103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76.1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</w:t>
      </w:r>
      <w:r>
        <w:rPr>
          <w:rFonts w:ascii="Times New Roman" w:hAnsi="Times New Roman"/>
          <w:position w:val="-6"/>
        </w:rPr>
        <w:object>
          <v:shape id="_x0000_i103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11.5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color w:val="000000"/>
        </w:rPr>
        <w:t>．1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B．2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C．3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D．4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hint="eastAsia" w:ascii="Times New Roman" w:hAnsi="Times New Roman"/>
          <w:color w:val="000000"/>
        </w:rPr>
        <w:t>．若</w:t>
      </w:r>
      <w:r>
        <w:rPr>
          <w:rFonts w:ascii="Times New Roman" w:hAnsi="Times New Roman"/>
          <w:position w:val="-14"/>
        </w:rPr>
        <w:object>
          <v:shape id="_x0000_i104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129.7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</w:t>
      </w:r>
      <w:r>
        <w:rPr>
          <w:rFonts w:ascii="Times New Roman" w:hAnsi="Times New Roman"/>
          <w:position w:val="-6"/>
        </w:rPr>
        <w:object>
          <v:shape id="_x0000_i104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4.4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color w:val="000000"/>
        </w:rPr>
        <w:t>．17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B．23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C．25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D．12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/>
          <w:color w:val="000000"/>
        </w:rPr>
        <w:t>．已知</w:t>
      </w:r>
      <w:r>
        <w:rPr>
          <w:rFonts w:ascii="Times New Roman" w:hAnsi="Times New Roman"/>
          <w:position w:val="-10"/>
        </w:rPr>
        <w:object>
          <v:shape id="_x0000_i104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47.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</w:t>
      </w:r>
      <w:r>
        <w:rPr>
          <w:rFonts w:ascii="Times New Roman" w:hAnsi="Times New Roman"/>
          <w:position w:val="-4"/>
        </w:rPr>
        <w:object>
          <v:shape id="_x0000_i104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95pt;width:27.8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color w:val="000000"/>
        </w:rPr>
        <w:t>．32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B．16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C．4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D．2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color w:val="000000"/>
        </w:rPr>
        <w:t>．下列运算正确的是（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color w:val="000000"/>
        </w:rPr>
        <w:t>A．</w:t>
      </w:r>
      <w:r>
        <w:rPr>
          <w:rFonts w:ascii="Times New Roman" w:hAnsi="Times New Roman"/>
          <w:position w:val="-6"/>
        </w:rPr>
        <w:object>
          <v:shape id="_x0000_i104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50.2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position w:val="-6"/>
        </w:rPr>
        <w:object>
          <v:shape id="_x0000_i104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69.9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position w:val="-16"/>
        </w:rPr>
        <w:object>
          <v:shape id="_x0000_i104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5.15pt;width:46.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position w:val="-16"/>
        </w:rPr>
        <w:object>
          <v:shape id="_x0000_i104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5.15pt;width:57.1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color w:val="000000"/>
        </w:rPr>
        <w:t>．如图，将甲图中阴影部分无重叠、无缝隙地拼成乙图，根据两个图形中阴影部分的面积关系得到的等式是（    ）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position w:val="-14"/>
        </w:rPr>
        <w:object>
          <v:shape id="_x0000_i104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103.2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B．</w:t>
      </w:r>
      <w:r>
        <w:rPr>
          <w:rFonts w:ascii="Times New Roman" w:hAnsi="Times New Roman"/>
          <w:position w:val="-14"/>
        </w:rPr>
        <w:object>
          <v:shape id="_x0000_i104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103.2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color w:val="000000"/>
        </w:rPr>
        <w:t>C．</w:t>
      </w:r>
      <w:r>
        <w:rPr>
          <w:rFonts w:ascii="Times New Roman" w:hAnsi="Times New Roman"/>
          <w:position w:val="-14"/>
        </w:rPr>
        <w:object>
          <v:shape id="_x0000_i105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103.2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D．</w:t>
      </w:r>
      <w:r>
        <w:rPr>
          <w:rFonts w:ascii="Times New Roman" w:hAnsi="Times New Roman"/>
          <w:position w:val="-14"/>
        </w:rPr>
        <w:object>
          <v:shape id="_x0000_i105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107.2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pict>
          <v:shape id="_x0000_i1052" o:spt="75" type="#_x0000_t75" style="height:117.55pt;width:123.2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</w:rPr>
        <w:t>甲</w:t>
      </w:r>
      <w:r>
        <w:rPr>
          <w:rFonts w:hint="eastAsia" w:ascii="楷体" w:hAnsi="楷体" w:eastAsia="楷体" w:cs="楷体"/>
        </w:rPr>
        <w:tab/>
      </w:r>
      <w:r>
        <w:rPr>
          <w:rFonts w:hint="eastAsia" w:ascii="楷体" w:hAnsi="楷体" w:eastAsia="楷体" w:cs="楷体"/>
        </w:rPr>
        <w:pict>
          <v:shape id="_x0000_i1053" o:spt="75" type="#_x0000_t75" style="height:118.35pt;width:122.8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</w:rPr>
        <w:t>乙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二、填空题（每小题3分，共15分）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color w:val="000000"/>
        </w:rPr>
        <w:t>．比较大小：</w:t>
      </w:r>
      <w:r>
        <w:rPr>
          <w:rFonts w:ascii="Times New Roman" w:hAnsi="Times New Roman"/>
          <w:position w:val="-8"/>
        </w:rPr>
        <w:object>
          <v:shape id="_x0000_i105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27.1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61">
            <o:LockedField>false</o:LockedField>
          </o:OLEObject>
        </w:objec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  <w:position w:val="-8"/>
        </w:rPr>
        <w:object>
          <v:shape id="_x0000_i105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27.8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63">
            <o:LockedField>false</o:LockedField>
          </o:OLEObject>
        </w:object>
      </w:r>
      <w:r>
        <w:rPr>
          <w:rFonts w:hint="eastAsia" w:ascii="Times New Roman" w:hAnsi="Times New Roman"/>
        </w:rPr>
        <w:t>（填“&gt;”，“&lt;”，“=”）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</w:t>
      </w:r>
      <w:r>
        <w:rPr>
          <w:rFonts w:hint="eastAsia" w:ascii="Times New Roman" w:hAnsi="Times New Roman"/>
          <w:color w:val="000000"/>
        </w:rPr>
        <w:t>．若</w:t>
      </w:r>
      <w:r>
        <w:rPr>
          <w:rFonts w:ascii="Times New Roman" w:hAnsi="Times New Roman"/>
          <w:position w:val="-14"/>
        </w:rPr>
        <w:object>
          <v:shape id="_x0000_i105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05pt;width:83.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</w:t>
      </w:r>
      <w:r>
        <w:rPr>
          <w:rFonts w:ascii="Times New Roman" w:hAnsi="Times New Roman"/>
          <w:position w:val="-10"/>
        </w:rPr>
        <w:object>
          <v:shape id="_x0000_i105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5.1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67">
            <o:LockedField>false</o:LockedField>
          </o:OLEObject>
        </w:objec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</w:t>
      </w:r>
      <w:r>
        <w:rPr>
          <w:rFonts w:hint="eastAsia" w:ascii="Times New Roman" w:hAnsi="Times New Roman"/>
          <w:color w:val="000000"/>
        </w:rPr>
        <w:t>．如图是一个数值转换器，当输入</w:t>
      </w:r>
      <w:r>
        <w:rPr>
          <w:rFonts w:ascii="Times New Roman" w:hAnsi="Times New Roman"/>
          <w:position w:val="-6"/>
        </w:rPr>
        <w:object>
          <v:shape id="_x0000_i105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6" r:id="rId69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05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19.7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7" r:id="rId71">
            <o:LockedField>false</o:LockedField>
          </o:OLEObject>
        </w:objec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输出</w:t>
      </w:r>
      <w:r>
        <w:rPr>
          <w:rFonts w:ascii="Times New Roman" w:hAnsi="Times New Roman"/>
          <w:position w:val="-10"/>
        </w:rPr>
        <w:object>
          <v:shape id="_x0000_i106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2.9pt;width:10.2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58" r:id="rId73">
            <o:LockedField>false</o:LockedField>
          </o:OLEObject>
        </w:objec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pict>
          <v:shape id="_x0000_i1061" o:spt="75" type="#_x0000_t75" style="height:54pt;width:300.7pt;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</w:t>
      </w:r>
      <w:r>
        <w:rPr>
          <w:rFonts w:hint="eastAsia" w:ascii="Times New Roman" w:hAnsi="Times New Roman"/>
          <w:color w:val="000000"/>
        </w:rPr>
        <w:t>．已知</w:t>
      </w:r>
      <w:r>
        <w:rPr>
          <w:rFonts w:ascii="Times New Roman" w:hAnsi="Times New Roman"/>
          <w:position w:val="-6"/>
        </w:rPr>
        <w:object>
          <v:shape id="_x0000_i106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35.2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2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29.8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3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44.8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4" DrawAspect="Content" ObjectID="_1468075761" r:id="rId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那么</w:t>
      </w:r>
      <w:r>
        <w:rPr>
          <w:rFonts w:ascii="Times New Roman" w:hAnsi="Times New Roman"/>
          <w:position w:val="-6"/>
        </w:rPr>
        <w:object>
          <v:shape id="_x0000_i106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5" DrawAspect="Content" ObjectID="_1468075762" r:id="rId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6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2.9pt;width:10.2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6" DrawAspect="Content" ObjectID="_1468075763" r:id="rId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6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2pt;width:8.8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7" DrawAspect="Content" ObjectID="_1468075764" r:id="rId86">
            <o:LockedField>false</o:LockedField>
          </o:OLEObject>
        </w:object>
      </w:r>
      <w:r>
        <w:rPr>
          <w:rFonts w:ascii="Times New Roman" w:hAnsi="Times New Roman"/>
        </w:rPr>
        <w:t>满足的等量关系是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color w:val="000000"/>
        </w:rPr>
        <w:t>．已知</w:t>
      </w:r>
      <w:r>
        <w:rPr>
          <w:rFonts w:ascii="Times New Roman" w:hAnsi="Times New Roman"/>
          <w:position w:val="-10"/>
        </w:rPr>
        <w:object>
          <v:shape id="_x0000_i106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25pt;width:48.8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68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6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54.3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69" DrawAspect="Content" ObjectID="_1468075766" r:id="rId9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则代数式</w:t>
      </w:r>
      <w:r>
        <w:rPr>
          <w:rFonts w:ascii="Times New Roman" w:hAnsi="Times New Roman"/>
          <w:position w:val="-10"/>
        </w:rPr>
        <w:object>
          <v:shape id="_x0000_i107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78.8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70" DrawAspect="Content" ObjectID="_1468075767" r:id="rId92">
            <o:LockedField>false</o:LockedField>
          </o:OLEObject>
        </w:objec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三、解答题（本大题共8个小题，共75分）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</w:t>
      </w:r>
      <w:r>
        <w:rPr>
          <w:rFonts w:hint="eastAsia" w:ascii="Times New Roman" w:hAnsi="Times New Roman"/>
          <w:color w:val="000000"/>
        </w:rPr>
        <w:t>．计算：（1）（5分）</w:t>
      </w:r>
      <w:r>
        <w:rPr>
          <w:rFonts w:ascii="Times New Roman" w:hAnsi="Times New Roman"/>
          <w:position w:val="-8"/>
        </w:rPr>
        <w:object>
          <v:shape id="_x0000_i107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85.6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071" DrawAspect="Content" ObjectID="_1468075768" r:id="rId9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（2）（5分）</w:t>
      </w:r>
      <w:r>
        <w:rPr>
          <w:rFonts w:ascii="Times New Roman" w:hAnsi="Times New Roman"/>
          <w:position w:val="-16"/>
        </w:rPr>
        <w:object>
          <v:shape id="_x0000_i107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99.8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072" DrawAspect="Content" ObjectID="_1468075769" r:id="rId9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hint="eastAsia" w:ascii="Times New Roman" w:hAnsi="Times New Roman"/>
          <w:color w:val="000000"/>
        </w:rPr>
        <w:t>．（9分）已知</w:t>
      </w:r>
      <w:r>
        <w:rPr>
          <w:rFonts w:ascii="Times New Roman" w:hAnsi="Times New Roman"/>
          <w:position w:val="-8"/>
        </w:rPr>
        <w:object>
          <v:shape id="_x0000_i107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38.7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073" DrawAspect="Content" ObjectID="_1468075770" r:id="rId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7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32.6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74" DrawAspect="Content" ObjectID="_1468075771" r:id="rId1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1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75" DrawAspect="Content" ObjectID="_1468075772" r:id="rId102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7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14.2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76" DrawAspect="Content" ObjectID="_1468075773" r:id="rId104">
            <o:LockedField>false</o:LockedField>
          </o:OLEObject>
        </w:object>
      </w:r>
      <w:r>
        <w:rPr>
          <w:rFonts w:ascii="Times New Roman" w:hAnsi="Times New Roman"/>
        </w:rPr>
        <w:t>的立方根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求</w:t>
      </w:r>
      <w:r>
        <w:rPr>
          <w:rFonts w:ascii="Times New Roman" w:hAnsi="Times New Roman"/>
          <w:position w:val="-6"/>
        </w:rPr>
        <w:object>
          <v:shape id="_x0000_i107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48.8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77" DrawAspect="Content" ObjectID="_1468075774" r:id="rId106">
            <o:LockedField>false</o:LockedField>
          </o:OLEObject>
        </w:object>
      </w:r>
      <w:r>
        <w:rPr>
          <w:rFonts w:ascii="Times New Roman" w:hAnsi="Times New Roman"/>
        </w:rPr>
        <w:t>的平方根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color w:val="000000"/>
        </w:rPr>
        <w:t>．（9分）已知</w:t>
      </w:r>
      <w:r>
        <w:rPr>
          <w:rFonts w:ascii="Times New Roman" w:hAnsi="Times New Roman"/>
          <w:position w:val="-6"/>
        </w:rPr>
        <w:object>
          <v:shape id="_x0000_i107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78" DrawAspect="Content" ObjectID="_1468075775" r:id="rId1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8.8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79" DrawAspect="Content" ObjectID="_1468075776" r:id="rId1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15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80" DrawAspect="Content" ObjectID="_1468075777" r:id="rId112">
            <o:LockedField>false</o:LockedField>
          </o:OLEObject>
        </w:object>
      </w:r>
      <w:r>
        <w:rPr>
          <w:rFonts w:ascii="Times New Roman" w:hAnsi="Times New Roman"/>
        </w:rPr>
        <w:t>均为正整数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且满足</w:t>
      </w:r>
      <w:r>
        <w:rPr>
          <w:rFonts w:ascii="Times New Roman" w:hAnsi="Times New Roman"/>
          <w:position w:val="-6"/>
        </w:rPr>
        <w:object>
          <v:shape id="_x0000_i108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78.1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081" DrawAspect="Content" ObjectID="_1468075778" r:id="rId1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</w:t>
      </w:r>
      <w:r>
        <w:rPr>
          <w:rFonts w:ascii="Times New Roman" w:hAnsi="Times New Roman"/>
          <w:position w:val="-6"/>
        </w:rPr>
        <w:object>
          <v:shape id="_x0000_i108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38.7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82" DrawAspect="Content" ObjectID="_1468075779" r:id="rId116">
            <o:LockedField>false</o:LockedField>
          </o:OLEObject>
        </w:object>
      </w:r>
      <w:r>
        <w:rPr>
          <w:rFonts w:ascii="Times New Roman" w:hAnsi="Times New Roman"/>
        </w:rPr>
        <w:t>的取值可能是多少</w:t>
      </w:r>
      <w:r>
        <w:rPr>
          <w:rFonts w:hint="eastAsia" w:ascii="Times New Roman" w:hAnsi="Times New Roman"/>
        </w:rPr>
        <w:t>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color w:val="000000"/>
        </w:rPr>
        <w:t>．（9分）已知</w:t>
      </w:r>
      <w:r>
        <w:rPr>
          <w:rFonts w:ascii="Times New Roman" w:hAnsi="Times New Roman"/>
          <w:position w:val="-6"/>
        </w:rPr>
        <w:object>
          <v:shape id="_x0000_i108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34.65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DSMT4" ShapeID="_x0000_i1083" DrawAspect="Content" ObjectID="_1468075780" r:id="rId1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29.2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084" DrawAspect="Content" ObjectID="_1468075781" r:id="rId1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求</w:t>
      </w:r>
      <w:r>
        <w:rPr>
          <w:rFonts w:ascii="Times New Roman" w:hAnsi="Times New Roman"/>
          <w:position w:val="-6"/>
        </w:rPr>
        <w:object>
          <v:shape id="_x0000_i108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26.45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85" DrawAspect="Content" ObjectID="_1468075782" r:id="rId122">
            <o:LockedField>false</o:LockedField>
          </o:OLEObject>
        </w:object>
      </w:r>
      <w:r>
        <w:rPr>
          <w:rFonts w:ascii="Times New Roman" w:hAnsi="Times New Roman"/>
        </w:rPr>
        <w:t>的值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hint="eastAsia" w:ascii="Times New Roman" w:hAnsi="Times New Roman"/>
          <w:color w:val="000000"/>
        </w:rPr>
        <w:t>．（9分）如图，在一块长为</w:t>
      </w:r>
      <w:r>
        <w:rPr>
          <w:rFonts w:ascii="Times New Roman" w:hAnsi="Times New Roman"/>
          <w:position w:val="-14"/>
        </w:rPr>
        <w:object>
          <v:shape id="_x0000_i108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37.35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DSMT4" ShapeID="_x0000_i1086" DrawAspect="Content" ObjectID="_1468075783" r:id="rId124">
            <o:LockedField>false</o:LockedField>
          </o:OLEObject>
        </w:object>
      </w:r>
      <w:r>
        <w:rPr>
          <w:rFonts w:ascii="Times New Roman" w:hAnsi="Times New Roman"/>
        </w:rPr>
        <w:t>米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宽为</w:t>
      </w:r>
      <w:r>
        <w:rPr>
          <w:rFonts w:ascii="Times New Roman" w:hAnsi="Times New Roman"/>
          <w:position w:val="-14"/>
        </w:rPr>
        <w:object>
          <v:shape id="_x0000_i108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37.3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4" r:id="rId126">
            <o:LockedField>false</o:LockedField>
          </o:OLEObject>
        </w:object>
      </w:r>
      <w:r>
        <w:rPr>
          <w:rFonts w:ascii="Times New Roman" w:hAnsi="Times New Roman"/>
        </w:rPr>
        <w:t>米的长方形空地四周修建宽均为</w:t>
      </w:r>
      <w:r>
        <w:rPr>
          <w:rFonts w:ascii="Times New Roman" w:hAnsi="Times New Roman"/>
          <w:position w:val="-14"/>
        </w:rPr>
        <w:object>
          <v:shape id="_x0000_i108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32.6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88" DrawAspect="Content" ObjectID="_1468075785" r:id="rId128">
            <o:LockedField>false</o:LockedField>
          </o:OLEObject>
        </w:object>
      </w:r>
      <w:r>
        <w:rPr>
          <w:rFonts w:ascii="Times New Roman" w:hAnsi="Times New Roman"/>
        </w:rPr>
        <w:t>米的小路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剩余部分种植草坪</w:t>
      </w:r>
      <w:r>
        <w:rPr>
          <w:rFonts w:hint="eastAsia" w:ascii="Times New Roman" w:hAnsi="Times New Roman"/>
        </w:rPr>
        <w:t>（图中阴影部分）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（1）列式计算出种植草坪的面积并化简；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08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29.8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89" DrawAspect="Content" ObjectID="_1468075786" r:id="rId1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5.1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90" DrawAspect="Content" ObjectID="_1468075787" r:id="rId132">
            <o:LockedField>false</o:LockedField>
          </o:OLEObject>
        </w:objec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小路的面积是多少平方米</w:t>
      </w:r>
      <w:r>
        <w:rPr>
          <w:rFonts w:hint="eastAsia" w:ascii="Times New Roman" w:hAnsi="Times New Roman"/>
        </w:rPr>
        <w:t>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pict>
          <v:shape id="_x0000_i1091" o:spt="75" type="#_x0000_t75" style="height:117.85pt;width:189.55pt;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hint="eastAsia" w:ascii="Times New Roman" w:hAnsi="Times New Roman"/>
          <w:color w:val="000000"/>
        </w:rPr>
        <w:t>．（9分）下图是小李同学完成的一道作业题，请你参考小李的方法解答下列问题．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pict>
          <v:shape id="_x0000_i1092" o:spt="75" type="#_x0000_t75" style="height:73.85pt;width:327.55pt;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（1）计算：</w:t>
      </w:r>
      <w:r>
        <w:rPr>
          <w:rFonts w:hint="eastAsia" w:ascii="宋体" w:hAnsi="宋体"/>
        </w:rPr>
        <w:t>①</w:t>
      </w:r>
      <w:r>
        <w:rPr>
          <w:rFonts w:ascii="Times New Roman" w:hAnsi="Times New Roman"/>
          <w:position w:val="-14"/>
        </w:rPr>
        <w:object>
          <v:shape id="_x0000_i109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82.8pt;" o:ole="t" filled="f" o:preferrelative="t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093" DrawAspect="Content" ObjectID="_1468075788" r:id="rId13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/>
          <w:position w:val="-28"/>
        </w:rPr>
        <w:object>
          <v:shape id="_x0000_i109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6.65pt;width:97.85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094" DrawAspect="Content" ObjectID="_1468075789" r:id="rId13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09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70.65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095" DrawAspect="Content" ObjectID="_1468075790" r:id="rId1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请求出</w:t>
      </w:r>
      <w:r>
        <w:rPr>
          <w:rFonts w:ascii="Times New Roman" w:hAnsi="Times New Roman"/>
          <w:position w:val="-6"/>
        </w:rPr>
        <w:object>
          <v:shape id="_x0000_i109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096" DrawAspect="Content" ObjectID="_1468075791" r:id="rId142">
            <o:LockedField>false</o:LockedField>
          </o:OLEObject>
        </w:object>
      </w:r>
      <w:r>
        <w:rPr>
          <w:rFonts w:ascii="Times New Roman" w:hAnsi="Times New Roman"/>
        </w:rPr>
        <w:t>的值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</w:t>
      </w:r>
      <w:r>
        <w:rPr>
          <w:rFonts w:hint="eastAsia" w:ascii="Times New Roman" w:hAnsi="Times New Roman"/>
          <w:color w:val="000000"/>
        </w:rPr>
        <w:t>．（10分）小马和小睿两人共同计算一道整式乘法题：</w:t>
      </w:r>
      <w:r>
        <w:rPr>
          <w:rFonts w:ascii="Times New Roman" w:hAnsi="Times New Roman"/>
          <w:position w:val="-14"/>
        </w:rPr>
        <w:object>
          <v:shape id="_x0000_i109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73.4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097" DrawAspect="Content" ObjectID="_1468075792" r:id="rId1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由于小马抄错了</w:t>
      </w:r>
      <w:r>
        <w:rPr>
          <w:rFonts w:ascii="Times New Roman" w:hAnsi="Times New Roman"/>
          <w:position w:val="-6"/>
        </w:rPr>
        <w:object>
          <v:shape id="_x0000_i109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098" DrawAspect="Content" ObjectID="_1468075793" r:id="rId146">
            <o:LockedField>false</o:LockedField>
          </o:OLEObject>
        </w:object>
      </w:r>
      <w:r>
        <w:rPr>
          <w:rFonts w:ascii="Times New Roman" w:hAnsi="Times New Roman"/>
        </w:rPr>
        <w:t>的符号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得到的结果为</w:t>
      </w:r>
      <w:r>
        <w:rPr>
          <w:rFonts w:ascii="Times New Roman" w:hAnsi="Times New Roman"/>
          <w:position w:val="-6"/>
        </w:rPr>
        <w:object>
          <v:shape id="_x0000_i109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63.85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099" DrawAspect="Content" ObjectID="_1468075794" r:id="rId14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由于小睿漏抄了第二个多项式中</w:t>
      </w:r>
      <w:r>
        <w:rPr>
          <w:rFonts w:ascii="Times New Roman" w:hAnsi="Times New Roman"/>
          <w:position w:val="-6"/>
        </w:rPr>
        <w:object>
          <v:shape id="_x0000_i110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795" r:id="rId150">
            <o:LockedField>false</o:LockedField>
          </o:OLEObject>
        </w:object>
      </w:r>
      <w:r>
        <w:rPr>
          <w:rFonts w:ascii="Times New Roman" w:hAnsi="Times New Roman"/>
        </w:rPr>
        <w:t>的系数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得到的结果为</w:t>
      </w:r>
      <w:r>
        <w:rPr>
          <w:rFonts w:ascii="Times New Roman" w:hAnsi="Times New Roman"/>
          <w:position w:val="-6"/>
        </w:rPr>
        <w:object>
          <v:shape id="_x0000_i110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58.45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01" DrawAspect="Content" ObjectID="_1468075796" r:id="rId15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（1）求出</w:t>
      </w:r>
      <w:r>
        <w:rPr>
          <w:rFonts w:ascii="Times New Roman" w:hAnsi="Times New Roman"/>
          <w:position w:val="-6"/>
        </w:rPr>
        <w:object>
          <v:shape id="_x0000_i110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102" DrawAspect="Content" ObjectID="_1468075797" r:id="rId1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8.85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3" DrawAspect="Content" ObjectID="_1468075798" r:id="rId155">
            <o:LockedField>false</o:LockedField>
          </o:OLEObject>
        </w:object>
      </w:r>
      <w:r>
        <w:rPr>
          <w:rFonts w:ascii="Times New Roman" w:hAnsi="Times New Roman"/>
        </w:rPr>
        <w:t>的值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（2）请你计算出这道整式乘法题的正确结果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23．（10分）如图</w:t>
      </w:r>
      <w:r>
        <w:rPr>
          <w:rFonts w:hint="eastAsia" w:ascii="宋体" w:hAnsi="宋体"/>
          <w:color w:val="000000"/>
        </w:rPr>
        <w:t>①所示，是一个长为</w:t>
      </w:r>
      <w:r>
        <w:rPr>
          <w:rFonts w:ascii="Times New Roman" w:hAnsi="Times New Roman"/>
          <w:position w:val="-6"/>
        </w:rPr>
        <w:object>
          <v:shape id="_x0000_i110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17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4" DrawAspect="Content" ObjectID="_1468075799" r:id="rId1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宽为</w:t>
      </w:r>
      <w:r>
        <w:rPr>
          <w:rFonts w:ascii="Times New Roman" w:hAnsi="Times New Roman"/>
          <w:position w:val="-6"/>
        </w:rPr>
        <w:object>
          <v:shape id="_x0000_i110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14.25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800" r:id="rId159">
            <o:LockedField>false</o:LockedField>
          </o:OLEObject>
        </w:object>
      </w:r>
      <w:r>
        <w:rPr>
          <w:rFonts w:ascii="Times New Roman" w:hAnsi="Times New Roman"/>
        </w:rPr>
        <w:t>的长方形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沿图中虚线用剪刀均分成相等的四个小长方形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然后按图</w:t>
      </w:r>
      <w:r>
        <w:rPr>
          <w:rFonts w:hint="eastAsia" w:ascii="宋体" w:hAnsi="宋体"/>
        </w:rPr>
        <w:t>②的方式拼成一个正方形</w: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hint="eastAsia" w:ascii="Times New Roman" w:hAnsi="Times New Roman"/>
        </w:rPr>
        <w:t>（1）你认为图</w:t>
      </w:r>
      <w:r>
        <w:rPr>
          <w:rFonts w:hint="eastAsia" w:ascii="宋体" w:hAnsi="宋体"/>
        </w:rPr>
        <w:t>②中的阴影部分正方形的边长等于</w:t>
      </w:r>
      <w:r>
        <w:rPr>
          <w:rFonts w:hint="eastAsia" w:ascii="Times New Roman" w:hAnsi="Times New Roman"/>
        </w:rPr>
        <w:t>______</w:t>
      </w:r>
      <w:r>
        <w:rPr>
          <w:rFonts w:hint="eastAsia" w:ascii="宋体" w:hAnsi="宋体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（2）观察图②，你能写出</w:t>
      </w:r>
      <w:r>
        <w:rPr>
          <w:rFonts w:ascii="Times New Roman" w:hAnsi="Times New Roman"/>
          <w:position w:val="-14"/>
        </w:rPr>
        <w:object>
          <v:shape id="_x0000_i110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5pt;width:38.7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801" r:id="rId1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0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5pt;width:38.05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07" DrawAspect="Content" ObjectID="_1468075802" r:id="rId1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17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DSMT4" ShapeID="_x0000_i1108" DrawAspect="Content" ObjectID="_1468075803" r:id="rId165">
            <o:LockedField>false</o:LockedField>
          </o:OLEObject>
        </w:object>
      </w:r>
      <w:r>
        <w:rPr>
          <w:rFonts w:ascii="Times New Roman" w:hAnsi="Times New Roman"/>
        </w:rPr>
        <w:t>这三个代数式之间的等量关系吗</w:t>
      </w:r>
      <w:r>
        <w:rPr>
          <w:rFonts w:hint="eastAsia" w:ascii="Times New Roman" w:hAnsi="Times New Roman"/>
        </w:rPr>
        <w:t>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（3）根据（2）题中的等量关系，解决如下问题：若</w:t>
      </w:r>
      <w:r>
        <w:rPr>
          <w:rFonts w:ascii="Times New Roman" w:hAnsi="Times New Roman"/>
          <w:position w:val="-6"/>
        </w:rPr>
        <w:object>
          <v:shape id="_x0000_i110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40.05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09" DrawAspect="Content" ObjectID="_1468075804" r:id="rId1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29.8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10" DrawAspect="Content" ObjectID="_1468075805" r:id="rId1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求</w:t>
      </w:r>
      <w:r>
        <w:rPr>
          <w:rFonts w:ascii="Times New Roman" w:hAnsi="Times New Roman"/>
          <w:position w:val="-14"/>
        </w:rPr>
        <w:object>
          <v:shape id="_x0000_i111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35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11" DrawAspect="Content" ObjectID="_1468075806" r:id="rId171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pict>
          <v:shape id="_x0000_i1112" o:spt="75" type="#_x0000_t75" style="height:65.9pt;width:129.85pt;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  <w:color w:val="000000"/>
        </w:rPr>
        <w:t>①</w:t>
      </w:r>
      <w:r>
        <w:rPr>
          <w:rFonts w:hint="eastAsia" w:ascii="楷体" w:hAnsi="楷体" w:eastAsia="楷体" w:cs="楷体"/>
          <w:color w:val="000000"/>
        </w:rPr>
        <w:tab/>
      </w:r>
      <w:r>
        <w:rPr>
          <w:rFonts w:hint="eastAsia" w:ascii="楷体" w:hAnsi="楷体" w:eastAsia="楷体" w:cs="楷体"/>
        </w:rPr>
        <w:pict>
          <v:shape id="_x0000_i1113" o:spt="75" type="#_x0000_t75" style="height:73.25pt;width:77.8pt;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</w:rPr>
        <w:t>②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2023</w:t>
      </w:r>
      <w:r>
        <w:rPr>
          <w:rFonts w:hint="eastAsia" w:ascii="Times New Roman" w:hAnsi="Times New Roman"/>
          <w:b/>
          <w:sz w:val="30"/>
          <w:szCs w:val="30"/>
          <w:lang w:eastAsia="zh-CN"/>
        </w:rPr>
        <w:t>—</w:t>
      </w:r>
      <w:r>
        <w:rPr>
          <w:rFonts w:hint="eastAsia" w:ascii="Times New Roman" w:hAnsi="Times New Roman"/>
          <w:b/>
          <w:sz w:val="30"/>
          <w:szCs w:val="30"/>
        </w:rPr>
        <w:t>2024学年第一学期教学质量检测一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0"/>
          <w:szCs w:val="30"/>
        </w:rPr>
        <w:t>八年级数学</w:t>
      </w:r>
      <w:r>
        <w:rPr>
          <w:rFonts w:hint="eastAsia" w:ascii="Times New Roman" w:hAnsi="Times New Roman"/>
          <w:b/>
          <w:sz w:val="30"/>
          <w:szCs w:val="30"/>
        </w:rPr>
        <w:tab/>
      </w:r>
      <w:r>
        <w:rPr>
          <w:rFonts w:hint="eastAsia" w:ascii="Times New Roman" w:hAnsi="Times New Roman"/>
          <w:b/>
          <w:sz w:val="30"/>
          <w:szCs w:val="30"/>
        </w:rPr>
        <w:t>（华东师大） 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1—5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ABBDC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6—10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CBCCC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color w:val="000000"/>
        </w:rPr>
        <w:t>．&gt;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12．10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13．</w:t>
      </w:r>
      <w:r>
        <w:rPr>
          <w:rFonts w:ascii="Times New Roman" w:hAnsi="Times New Roman"/>
          <w:position w:val="-6"/>
        </w:rPr>
        <w:object>
          <v:shape id="_x0000_i111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7pt;width:22.3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4" DrawAspect="Content" ObjectID="_1468075807" r:id="rId17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14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position w:val="-10"/>
        </w:rPr>
        <w:object>
          <v:shape id="_x0000_i111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51.6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5" DrawAspect="Content" ObjectID="_1468075808" r:id="rId17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color w:val="000000"/>
        </w:rPr>
        <w:t>．16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解析：</w:t>
      </w:r>
      <w:r>
        <w:rPr>
          <w:rFonts w:hint="eastAsia" w:ascii="宋体" w:hAnsi="宋体"/>
          <w:color w:val="000000"/>
        </w:rPr>
        <w:t>∵</w:t>
      </w:r>
      <w:r>
        <w:rPr>
          <w:rFonts w:ascii="Times New Roman" w:hAnsi="Times New Roman"/>
          <w:position w:val="-10"/>
        </w:rPr>
        <w:object>
          <v:shape id="_x0000_i111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25pt;width:48.8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16" DrawAspect="Content" ObjectID="_1468075809" r:id="rId1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1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54.3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117" DrawAspect="Content" ObjectID="_1468075810" r:id="rId1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0"/>
        </w:rPr>
        <w:object>
          <v:shape id="_x0000_i111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25pt;width:53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DSMT4" ShapeID="_x0000_i1118" DrawAspect="Content" ObjectID="_1468075811" r:id="rId1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1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156.9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DSMT4" ShapeID="_x0000_i1119" DrawAspect="Content" ObjectID="_1468075812" r:id="rId18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16</w:t>
      </w:r>
      <w:r>
        <w:rPr>
          <w:rFonts w:hint="eastAsia" w:ascii="Times New Roman" w:hAnsi="Times New Roman"/>
          <w:color w:val="000000"/>
        </w:rPr>
        <w:t>．（1）7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（2）</w:t>
      </w:r>
      <w:r>
        <w:rPr>
          <w:rFonts w:ascii="Times New Roman" w:hAnsi="Times New Roman"/>
          <w:position w:val="-10"/>
        </w:rPr>
        <w:object>
          <v:shape id="_x0000_i112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142.7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120" DrawAspect="Content" ObjectID="_1468075813" r:id="rId18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hint="eastAsia" w:ascii="Times New Roman" w:hAnsi="Times New Roman"/>
          <w:color w:val="000000"/>
        </w:rPr>
        <w:t>．解：</w:t>
      </w:r>
      <w:r>
        <w:rPr>
          <w:rFonts w:hint="eastAsia" w:ascii="宋体" w:hAnsi="宋体"/>
          <w:color w:val="000000"/>
        </w:rPr>
        <w:t>∵</w:t>
      </w:r>
      <w:r>
        <w:rPr>
          <w:rFonts w:ascii="Times New Roman" w:hAnsi="Times New Roman"/>
          <w:position w:val="-8"/>
        </w:rPr>
        <w:object>
          <v:shape id="_x0000_i112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38.7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21" DrawAspect="Content" ObjectID="_1468075814" r:id="rId1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12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32.6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DSMT4" ShapeID="_x0000_i1122" DrawAspect="Content" ObjectID="_1468075815" r:id="rId1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15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23" DrawAspect="Content" ObjectID="_1468075816" r:id="rId193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2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14.25pt;" o:ole="t" filled="f" o:preferrelative="t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DSMT4" ShapeID="_x0000_i1124" DrawAspect="Content" ObjectID="_1468075817" r:id="rId195">
            <o:LockedField>false</o:LockedField>
          </o:OLEObject>
        </w:object>
      </w:r>
      <w:r>
        <w:rPr>
          <w:rFonts w:ascii="Times New Roman" w:hAnsi="Times New Roman"/>
        </w:rPr>
        <w:t>的立方根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2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5.1pt;" o:ole="t" filled="f" o:preferrelative="t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25" DrawAspect="Content" ObjectID="_1468075818" r:id="rId1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4.45pt;" o:ole="t" filled="f" o:preferrelative="t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26" DrawAspect="Content" ObjectID="_1468075819" r:id="rId1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30.55pt;" o:ole="t" filled="f" o:preferrelative="t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127" DrawAspect="Content" ObjectID="_1468075820" r:id="rId2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2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70.6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DSMT4" ShapeID="_x0000_i1128" DrawAspect="Content" ObjectID="_1468075821" r:id="rId20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2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48.85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DSMT4" ShapeID="_x0000_i1129" DrawAspect="Content" ObjectID="_1468075822" r:id="rId205">
            <o:LockedField>false</o:LockedField>
          </o:OLEObject>
        </w:object>
      </w:r>
      <w:r>
        <w:rPr>
          <w:rFonts w:ascii="Times New Roman" w:hAnsi="Times New Roman"/>
        </w:rPr>
        <w:t>的平方根是</w:t>
      </w:r>
      <w:r>
        <w:rPr>
          <w:rFonts w:ascii="Times New Roman" w:hAnsi="Times New Roman"/>
          <w:position w:val="-8"/>
        </w:rPr>
        <w:object>
          <v:shape id="_x0000_i113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3pt;width:27.85pt;" o:ole="t" filled="f" o:preferrelative="t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DSMT4" ShapeID="_x0000_i1130" DrawAspect="Content" ObjectID="_1468075823" r:id="rId20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color w:val="000000"/>
        </w:rPr>
        <w:t>．解：</w:t>
      </w:r>
      <w:r>
        <w:rPr>
          <w:rFonts w:hint="eastAsia" w:ascii="宋体" w:hAnsi="宋体"/>
          <w:color w:val="000000"/>
        </w:rPr>
        <w:t>∵</w:t>
      </w:r>
      <w:r>
        <w:rPr>
          <w:rFonts w:ascii="Times New Roman" w:hAnsi="Times New Roman"/>
          <w:position w:val="-6"/>
        </w:rPr>
        <w:object>
          <v:shape id="_x0000_i113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78.1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131" DrawAspect="Content" ObjectID="_1468075824" r:id="rId2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3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80.15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DSMT4" ShapeID="_x0000_i1132" DrawAspect="Content" ObjectID="_1468075825" r:id="rId2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3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45.5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33" DrawAspect="Content" ObjectID="_1468075826" r:id="rId2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4.45pt;" o:ole="t" filled="f" o:preferrelative="t" stroked="f" coordsize="21600,21600">
            <v:path/>
            <v:fill on="f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DSMT4" ShapeID="_x0000_i1134" DrawAspect="Content" ObjectID="_1468075827" r:id="rId2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∵</w:t>
      </w:r>
      <w:r>
        <w:rPr>
          <w:rFonts w:ascii="Times New Roman" w:hAnsi="Times New Roman"/>
          <w:position w:val="-6"/>
        </w:rPr>
        <w:object>
          <v:shape id="_x0000_i113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135" DrawAspect="Content" ObjectID="_1468075828" r:id="rId2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8.8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136" DrawAspect="Content" ObjectID="_1468075829" r:id="rId2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15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137" DrawAspect="Content" ObjectID="_1468075830" r:id="rId218">
            <o:LockedField>false</o:LockedField>
          </o:OLEObject>
        </w:object>
      </w:r>
      <w:r>
        <w:rPr>
          <w:rFonts w:ascii="Times New Roman" w:hAnsi="Times New Roman"/>
        </w:rPr>
        <w:t>均为正整数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3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2.35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38" DrawAspect="Content" ObjectID="_1468075831" r:id="rId219">
            <o:LockedField>false</o:LockedField>
          </o:OLEObject>
        </w:objec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5.1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39" DrawAspect="Content" ObjectID="_1468075832" r:id="rId2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此时</w:t>
      </w:r>
      <w:r>
        <w:rPr>
          <w:rFonts w:ascii="Times New Roman" w:hAnsi="Times New Roman"/>
          <w:position w:val="-6"/>
        </w:rPr>
        <w:object>
          <v:shape id="_x0000_i114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97.85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40" DrawAspect="Content" ObjectID="_1468075833" r:id="rId2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4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4.45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41" DrawAspect="Content" ObjectID="_1468075834" r:id="rId225">
            <o:LockedField>false</o:LockedField>
          </o:OLEObject>
        </w:objec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4.4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42" DrawAspect="Content" ObjectID="_1468075835" r:id="rId2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此时</w:t>
      </w:r>
      <w:r>
        <w:rPr>
          <w:rFonts w:ascii="Times New Roman" w:hAnsi="Times New Roman"/>
          <w:position w:val="-6"/>
        </w:rPr>
        <w:object>
          <v:shape id="_x0000_i114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99.9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DSMT4" ShapeID="_x0000_i1143" DrawAspect="Content" ObjectID="_1468075836" r:id="rId2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4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3.75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DSMT4" ShapeID="_x0000_i1144" DrawAspect="Content" ObjectID="_1468075837" r:id="rId231">
            <o:LockedField>false</o:LockedField>
          </o:OLEObject>
        </w:objec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3.75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45" DrawAspect="Content" ObjectID="_1468075838" r:id="rId2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此时</w:t>
      </w:r>
      <w:r>
        <w:rPr>
          <w:rFonts w:ascii="Times New Roman" w:hAnsi="Times New Roman"/>
          <w:position w:val="-6"/>
        </w:rPr>
        <w:object>
          <v:shape id="_x0000_i114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97.85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46" DrawAspect="Content" ObjectID="_1468075839" r:id="rId23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color w:val="000000"/>
        </w:rPr>
        <w:t>．解：</w:t>
      </w:r>
      <w:r>
        <w:rPr>
          <w:rFonts w:hint="eastAsia" w:ascii="宋体" w:hAnsi="宋体"/>
          <w:color w:val="000000"/>
        </w:rPr>
        <w:t>∵</w:t>
      </w:r>
      <w:r>
        <w:rPr>
          <w:rFonts w:ascii="Times New Roman" w:hAnsi="Times New Roman"/>
          <w:position w:val="-6"/>
        </w:rPr>
        <w:object>
          <v:shape id="_x0000_i114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34.65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DSMT4" ShapeID="_x0000_i1147" DrawAspect="Content" ObjectID="_1468075840" r:id="rId2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29.2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148" DrawAspect="Content" ObjectID="_1468075841" r:id="rId2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4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38.05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49" DrawAspect="Content" ObjectID="_1468075842" r:id="rId2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5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95pt;width:32.6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50" DrawAspect="Content" ObjectID="_1468075843" r:id="rId2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5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103.25pt;" o:ole="t" filled="f" o:preferrelative="t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51" DrawAspect="Content" ObjectID="_1468075844" r:id="rId2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5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50.95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52" DrawAspect="Content" ObjectID="_1468075845" r:id="rId2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5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84.25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53" DrawAspect="Content" ObjectID="_1468075846" r:id="rId24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hint="eastAsia" w:ascii="Times New Roman" w:hAnsi="Times New Roman"/>
          <w:color w:val="000000"/>
        </w:rPr>
        <w:t>．解：（1）</w:t>
      </w:r>
      <w:r>
        <w:rPr>
          <w:rFonts w:ascii="Times New Roman" w:hAnsi="Times New Roman"/>
          <w:position w:val="-16"/>
        </w:rPr>
        <w:object>
          <v:shape id="_x0000_i115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209.25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54" DrawAspect="Content" ObjectID="_1468075847" r:id="rId2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5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80.8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155" DrawAspect="Content" ObjectID="_1468075848" r:id="rId25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15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81.5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56" DrawAspect="Content" ObjectID="_1468075849" r:id="rId253">
            <o:LockedField>false</o:LockedField>
          </o:OLEObject>
        </w:object>
      </w:r>
      <w:r>
        <w:rPr>
          <w:rFonts w:ascii="Times New Roman" w:hAnsi="Times New Roman"/>
        </w:rPr>
        <w:t>平方米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15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29.8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157" DrawAspect="Content" ObjectID="_1468075850" r:id="rId2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5.1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158" DrawAspect="Content" ObjectID="_1468075851" r:id="rId256">
            <o:LockedField>false</o:LockedField>
          </o:OLEObject>
        </w:objec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5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8.95pt;width:156.2pt;" o:ole="t" filled="f" o:preferrelative="t" stroked="f" coordsize="21600,21600">
            <v:path/>
            <v:fill on="f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DSMT4" ShapeID="_x0000_i1159" DrawAspect="Content" ObjectID="_1468075852" r:id="rId257">
            <o:LockedField>false</o:LockedField>
          </o:OLEObject>
        </w:object>
      </w:r>
      <w:r>
        <w:rPr>
          <w:rFonts w:hint="eastAsia" w:ascii="Times New Roman" w:hAnsi="Times New Roman"/>
        </w:rPr>
        <w:t>（平方米），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∴小路的面积</w:t>
      </w:r>
      <w:r>
        <w:rPr>
          <w:rFonts w:ascii="Times New Roman" w:hAnsi="Times New Roman"/>
          <w:position w:val="-14"/>
        </w:rPr>
        <w:object>
          <v:shape id="_x0000_i116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205.2pt;" o:ole="t" filled="f" o:preferrelative="t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DSMT4" ShapeID="_x0000_i1160" DrawAspect="Content" ObjectID="_1468075853" r:id="rId259">
            <o:LockedField>false</o:LockedField>
          </o:OLEObject>
        </w:object>
      </w:r>
      <w:r>
        <w:rPr>
          <w:rFonts w:hint="eastAsia" w:ascii="Times New Roman" w:hAnsi="Times New Roman"/>
        </w:rPr>
        <w:t>（平方米）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hint="eastAsia" w:ascii="Times New Roman" w:hAnsi="Times New Roman"/>
          <w:color w:val="000000"/>
        </w:rPr>
        <w:t>．解：（1）</w:t>
      </w:r>
      <w:r>
        <w:rPr>
          <w:rFonts w:hint="eastAsia" w:ascii="宋体" w:hAnsi="宋体"/>
          <w:color w:val="000000"/>
        </w:rPr>
        <w:t>①</w:t>
      </w:r>
      <w:r>
        <w:rPr>
          <w:rFonts w:ascii="Times New Roman" w:hAnsi="Times New Roman"/>
          <w:position w:val="-14"/>
        </w:rPr>
        <w:object>
          <v:shape id="_x0000_i116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1.7pt;width:224.85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61" DrawAspect="Content" ObjectID="_1468075854" r:id="rId26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/>
          <w:position w:val="-28"/>
        </w:rPr>
        <w:object>
          <v:shape id="_x0000_i116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6.65pt;width:97.85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162" DrawAspect="Content" ObjectID="_1468075855" r:id="rId26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16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6.65pt;width:153.6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63" DrawAspect="Content" ObjectID="_1468075856" r:id="rId26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16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6.65pt;width:108.7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64" DrawAspect="Content" ObjectID="_1468075857" r:id="rId26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6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1.2pt;width:101.9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65" DrawAspect="Content" ObjectID="_1468075858" r:id="rId26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hint="eastAsia" w:ascii="宋体" w:hAnsi="宋体"/>
        </w:rPr>
        <w:t>∵</w:t>
      </w:r>
      <w:r>
        <w:rPr>
          <w:rFonts w:ascii="Times New Roman" w:hAnsi="Times New Roman"/>
          <w:position w:val="-6"/>
        </w:rPr>
        <w:object>
          <v:shape id="_x0000_i116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70.65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166" DrawAspect="Content" ObjectID="_1468075859" r:id="rId2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6"/>
        </w:rPr>
        <w:object>
          <v:shape id="_x0000_i116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25.15pt;width:91.7pt;" o:ole="t" filled="f" o:preferrelative="t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DSMT4" ShapeID="_x0000_i1167" DrawAspect="Content" ObjectID="_1468075860" r:id="rId271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6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73.4pt;" o:ole="t" filled="f" o:preferrelative="t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DSMT4" ShapeID="_x0000_i1168" DrawAspect="Content" ObjectID="_1468075861" r:id="rId27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6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55pt;" o:ole="t" filled="f" o:preferrelative="t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DSMT4" ShapeID="_x0000_i1169" DrawAspect="Content" ObjectID="_1468075862" r:id="rId27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7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69.3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170" DrawAspect="Content" ObjectID="_1468075863" r:id="rId27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7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5pt;width:24.45pt;" o:ole="t" filled="f" o:preferrelative="t" stroked="f" coordsize="21600,21600">
            <v:path/>
            <v:fill on="f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171" DrawAspect="Content" ObjectID="_1468075864" r:id="rId27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</w:t>
      </w:r>
      <w:r>
        <w:rPr>
          <w:rFonts w:hint="eastAsia" w:ascii="Times New Roman" w:hAnsi="Times New Roman"/>
          <w:color w:val="000000"/>
        </w:rPr>
        <w:t>．解：（1）</w:t>
      </w:r>
      <w:r>
        <w:rPr>
          <w:rFonts w:hint="eastAsia" w:ascii="宋体" w:hAnsi="宋体"/>
          <w:color w:val="000000"/>
        </w:rPr>
        <w:t>∵</w:t>
      </w:r>
      <w:r>
        <w:rPr>
          <w:rFonts w:ascii="Times New Roman" w:hAnsi="Times New Roman"/>
        </w:rPr>
        <w:t>小马抄错了</w:t>
      </w:r>
      <w:r>
        <w:rPr>
          <w:rFonts w:ascii="Times New Roman" w:hAnsi="Times New Roman"/>
          <w:position w:val="-6"/>
        </w:rPr>
        <w:object>
          <v:shape id="_x0000_i1172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172" DrawAspect="Content" ObjectID="_1468075865" r:id="rId281">
            <o:LockedField>false</o:LockedField>
          </o:OLEObject>
        </w:object>
      </w:r>
      <w:r>
        <w:rPr>
          <w:rFonts w:ascii="Times New Roman" w:hAnsi="Times New Roman"/>
        </w:rPr>
        <w:t>的符号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得到的结果为</w:t>
      </w:r>
      <w:r>
        <w:rPr>
          <w:rFonts w:ascii="Times New Roman" w:hAnsi="Times New Roman"/>
          <w:position w:val="-6"/>
        </w:rPr>
        <w:object>
          <v:shape id="_x0000_i1173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63.85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73" DrawAspect="Content" ObjectID="_1468075866" r:id="rId2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4"/>
        </w:rPr>
        <w:object>
          <v:shape id="_x0000_i1174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144.65pt;" o:ole="t" filled="f" o:preferrelative="t" stroked="f" coordsize="21600,21600">
            <v:path/>
            <v:fill on="f" focussize="0,0"/>
            <v:stroke on="f"/>
            <v:imagedata r:id="rId284" o:title=""/>
            <o:lock v:ext="edit" aspectratio="t"/>
            <w10:wrap type="none"/>
            <w10:anchorlock/>
          </v:shape>
          <o:OLEObject Type="Embed" ProgID="Equation.DSMT4" ShapeID="_x0000_i1174" DrawAspect="Content" ObjectID="_1468075867" r:id="rId2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75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62.5pt;" o:ole="t" filled="f" o:preferrelative="t" stroked="f" coordsize="21600,21600">
            <v:path/>
            <v:fill on="f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DSMT4" ShapeID="_x0000_i1175" DrawAspect="Content" ObjectID="_1468075868" r:id="rId285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∵</w:t>
      </w:r>
      <w:r>
        <w:rPr>
          <w:rFonts w:ascii="Times New Roman" w:hAnsi="Times New Roman"/>
        </w:rPr>
        <w:t>小睿漏抄了第二个多项式中</w:t>
      </w:r>
      <w:r>
        <w:rPr>
          <w:rFonts w:ascii="Times New Roman" w:hAnsi="Times New Roman"/>
          <w:position w:val="-6"/>
        </w:rPr>
        <w:object>
          <v:shape id="_x0000_i117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0.85pt;width:8.85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76" DrawAspect="Content" ObjectID="_1468075869" r:id="rId287">
            <o:LockedField>false</o:LockedField>
          </o:OLEObject>
        </w:object>
      </w:r>
      <w:r>
        <w:rPr>
          <w:rFonts w:ascii="Times New Roman" w:hAnsi="Times New Roman"/>
        </w:rPr>
        <w:t>的系数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得到的结果为</w:t>
      </w:r>
      <w:r>
        <w:rPr>
          <w:rFonts w:ascii="Times New Roman" w:hAnsi="Times New Roman"/>
          <w:position w:val="-6"/>
        </w:rPr>
        <w:object>
          <v:shape id="_x0000_i1177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6.3pt;width:58.45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77" DrawAspect="Content" ObjectID="_1468075870" r:id="rId2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4"/>
        </w:rPr>
        <w:object>
          <v:shape id="_x0000_i1178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133.75pt;" o:ole="t" filled="f" o:preferrelative="t" stroked="f" coordsize="21600,21600">
            <v:path/>
            <v:fill on="f" focussize="0,0"/>
            <v:stroke on="f"/>
            <v:imagedata r:id="rId290" o:title=""/>
            <o:lock v:ext="edit" aspectratio="t"/>
            <w10:wrap type="none"/>
            <w10:anchorlock/>
          </v:shape>
          <o:OLEObject Type="Embed" ProgID="Equation.DSMT4" ShapeID="_x0000_i1178" DrawAspect="Content" ObjectID="_1468075871" r:id="rId2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79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4.2pt;width:50.95pt;" o:ole="t" filled="f" o:preferrelative="t" stroked="f" coordsize="21600,21600">
            <v:path/>
            <v:fill on="f" focussize="0,0"/>
            <v:stroke on="f"/>
            <v:imagedata r:id="rId292" o:title=""/>
            <o:lock v:ext="edit" aspectratio="t"/>
            <w10:wrap type="none"/>
            <w10:anchorlock/>
          </v:shape>
          <o:OLEObject Type="Embed" ProgID="Equation.DSMT4" ShapeID="_x0000_i1179" DrawAspect="Content" ObjectID="_1468075872" r:id="rId2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  <w:position w:val="-30"/>
        </w:rPr>
        <w:object>
          <v:shape id="_x0000_i1180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5.95pt;width:67.9pt;" o:ole="t" filled="f" o:preferrelative="t" stroked="f" coordsize="21600,21600">
            <v:path/>
            <v:fill on="f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DSMT4" ShapeID="_x0000_i1180" DrawAspect="Content" ObjectID="_1468075873" r:id="rId2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得</w:t>
      </w:r>
      <w:r>
        <w:rPr>
          <w:rFonts w:ascii="Times New Roman" w:hAnsi="Times New Roman"/>
          <w:position w:val="-30"/>
        </w:rPr>
        <w:object>
          <v:shape id="_x0000_i1181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35.95pt;width:35.95pt;" o:ole="t" filled="f" o:preferrelative="t" stroked="f" coordsize="21600,21600">
            <v:path/>
            <v:fill on="f" focussize="0,0"/>
            <v:stroke on="f"/>
            <v:imagedata r:id="rId296" o:title=""/>
            <o:lock v:ext="edit" aspectratio="t"/>
            <w10:wrap type="none"/>
            <w10:anchorlock/>
          </v:shape>
          <o:OLEObject Type="Embed" ProgID="Equation.DSMT4" ShapeID="_x0000_i1181" DrawAspect="Content" ObjectID="_1468075874" r:id="rId295">
            <o:LockedField>false</o:LockedField>
          </o:OLEObject>
        </w:object>
      </w:r>
    </w:p>
    <w:p>
      <w:pPr>
        <w:spacing w:line="288" w:lineRule="auto"/>
        <w:jc w:val="left"/>
      </w:pPr>
      <w:r>
        <w:rPr>
          <w:rFonts w:hint="eastAsia" w:ascii="宋体" w:hAnsi="宋体"/>
        </w:rPr>
        <w:t>∴</w:t>
      </w:r>
      <w:r>
        <w:rPr>
          <w:position w:val="-6"/>
        </w:rPr>
        <w:object>
          <v:shape id="_x0000_i1182" o:spt="75" type="#_x0000_t75" style="height:14.25pt;width:27.8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DSMT4" ShapeID="_x0000_i1182" DrawAspect="Content" ObjectID="_1468075875" r:id="rId29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3" o:spt="75" type="#_x0000_t75" style="height:14.25pt;width:33.95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DSMT4" ShapeID="_x0000_i1183" DrawAspect="Content" ObjectID="_1468075876" r:id="rId299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/>
        </w:rPr>
        <w:t>（2）</w:t>
      </w:r>
      <w:r>
        <w:rPr>
          <w:rFonts w:hint="eastAsia" w:ascii="宋体" w:hAnsi="宋体"/>
        </w:rPr>
        <w:t>∵</w:t>
      </w:r>
      <w:r>
        <w:rPr>
          <w:position w:val="-6"/>
        </w:rPr>
        <w:object>
          <v:shape id="_x0000_i1184" o:spt="75" type="#_x0000_t75" style="height:14.25pt;width:27.8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DSMT4" ShapeID="_x0000_i1184" DrawAspect="Content" ObjectID="_1468075877" r:id="rId3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5" o:spt="75" type="#_x0000_t75" style="height:14.25pt;width:33.95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DSMT4" ShapeID="_x0000_i1185" DrawAspect="Content" ObjectID="_1468075878" r:id="rId302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4"/>
        </w:rPr>
        <w:object>
          <v:shape id="_x0000_i1186" o:spt="75" alt="eqWmf183GmgAAAAAAAKABQAEECQAAAAD1XgEACQAAAzQBAAACAJEAAAAAAAUAAAACAQEAAAAFAAAAAQL/&#13;&#10;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" type="#_x0000_t75" style="height:19.65pt;width:220.2pt;" o:ole="t" filled="f" o:preferrelative="t" stroked="f" coordsize="21600,21600">
            <v:path/>
            <v:fill on="f" focussize="0,0"/>
            <v:stroke on="f"/>
            <v:imagedata r:id="rId304" o:title=""/>
            <o:lock v:ext="edit" aspectratio="t"/>
            <w10:wrap type="none"/>
            <w10:anchorlock/>
          </v:shape>
          <o:OLEObject Type="Embed" ProgID="Equation.DSMT4" ShapeID="_x0000_i1186" DrawAspect="Content" ObjectID="_1468075879" r:id="rId30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jc w:val="left"/>
      </w:pPr>
      <w:r>
        <w:rPr>
          <w:rFonts w:hint="eastAsia" w:ascii="Times New Roman" w:hAnsi="Times New Roman"/>
        </w:rPr>
        <w:t>23</w:t>
      </w:r>
      <w:r>
        <w:rPr>
          <w:rFonts w:hint="eastAsia" w:ascii="Times New Roman" w:hAnsi="Times New Roman"/>
          <w:color w:val="000000"/>
        </w:rPr>
        <w:t>．解：（1）图</w:t>
      </w:r>
      <w:r>
        <w:rPr>
          <w:rFonts w:hint="eastAsia" w:ascii="宋体" w:hAnsi="宋体"/>
          <w:color w:val="000000"/>
        </w:rPr>
        <w:t>②中的阴影部分的正方形的边长等于：</w:t>
      </w:r>
      <w:r>
        <w:rPr>
          <w:position w:val="-6"/>
        </w:rPr>
        <w:object>
          <v:shape id="_x0000_i1187" o:spt="75" type="#_x0000_t75" style="height:10.8pt;width:29.15pt;" o:ole="t" filled="f" o:preferrelative="t" stroked="f" coordsize="21600,21600">
            <v:path/>
            <v:fill on="f" focussize="0,0"/>
            <v:stroke on="f"/>
            <v:imagedata r:id="rId306" o:title=""/>
            <o:lock v:ext="edit" aspectratio="t"/>
            <w10:wrap type="none"/>
            <w10:anchorlock/>
          </v:shape>
          <o:OLEObject Type="Embed" ProgID="Equation.DSMT4" ShapeID="_x0000_i1187" DrawAspect="Content" ObjectID="_1468075880" r:id="rId305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</w:pPr>
      <w:r>
        <w:rPr>
          <w:rFonts w:hint="eastAsia"/>
        </w:rPr>
        <w:t>故答案为：</w:t>
      </w:r>
      <w:r>
        <w:rPr>
          <w:position w:val="-6"/>
        </w:rPr>
        <w:object>
          <v:shape id="_x0000_i1188" o:spt="75" type="#_x0000_t75" style="height:10.8pt;width:29.15pt;" o:ole="t" filled="f" o:preferrelative="t" stroked="f" coordsize="21600,21600">
            <v:path/>
            <v:fill on="f" focussize="0,0"/>
            <v:stroke on="f"/>
            <v:imagedata r:id="rId306" o:title=""/>
            <o:lock v:ext="edit" aspectratio="t"/>
            <w10:wrap type="none"/>
            <w10:anchorlock/>
          </v:shape>
          <o:OLEObject Type="Embed" ProgID="Equation.DSMT4" ShapeID="_x0000_i1188" DrawAspect="Content" ObjectID="_1468075881" r:id="rId307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hint="eastAsia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）根据图</w:t>
      </w:r>
      <w:r>
        <w:rPr>
          <w:rFonts w:hint="eastAsia" w:ascii="宋体" w:hAnsi="宋体"/>
        </w:rPr>
        <w:t>②，可得：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position w:val="-14"/>
        </w:rPr>
        <w:object>
          <v:shape id="_x0000_i1189" o:spt="75" type="#_x0000_t75" style="height:21.7pt;width:127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89" DrawAspect="Content" ObjectID="_1468075882" r:id="rId308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  <w:jc w:val="left"/>
      </w:pPr>
      <w:r>
        <w:rPr>
          <w:rFonts w:hint="eastAsia" w:ascii="Times New Roman" w:hAnsi="Times New Roman"/>
        </w:rPr>
        <w:t>（3）</w:t>
      </w:r>
      <w:r>
        <w:rPr>
          <w:rFonts w:hint="eastAsia" w:ascii="宋体" w:hAnsi="宋体"/>
        </w:rPr>
        <w:t>∵</w:t>
      </w:r>
      <w:r>
        <w:rPr>
          <w:position w:val="-6"/>
        </w:rPr>
        <w:object>
          <v:shape id="_x0000_i1190" o:spt="75" type="#_x0000_t75" style="height:14.2pt;width:44.1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90" DrawAspect="Content" ObjectID="_1468075883" r:id="rId31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91" o:spt="75" type="#_x0000_t75" style="height:14.2pt;width:33.3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DSMT4" ShapeID="_x0000_i1191" DrawAspect="Content" ObjectID="_1468075884" r:id="rId312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position w:val="-14"/>
        </w:rPr>
        <w:object>
          <v:shape id="_x0000_i1192" o:spt="75" type="#_x0000_t75" style="height:21.7pt;width:243.2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DSMT4" ShapeID="_x0000_i1192" DrawAspect="Content" ObjectID="_1468075885" r:id="rId31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E1NThkZDEzZmE0YmExYjE5NGIyM2Q0NWJiZGIxMGYifQ=="/>
  </w:docVars>
  <w:rsids>
    <w:rsidRoot w:val="00A07DF2"/>
    <w:rsid w:val="00005EBC"/>
    <w:rsid w:val="000460FF"/>
    <w:rsid w:val="00054E7B"/>
    <w:rsid w:val="00057C2E"/>
    <w:rsid w:val="00081527"/>
    <w:rsid w:val="000E4D02"/>
    <w:rsid w:val="000E4FF1"/>
    <w:rsid w:val="001177F3"/>
    <w:rsid w:val="00156EB4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72FB7"/>
    <w:rsid w:val="002908F0"/>
    <w:rsid w:val="00294908"/>
    <w:rsid w:val="002A0E5D"/>
    <w:rsid w:val="002A1A21"/>
    <w:rsid w:val="002C7E7C"/>
    <w:rsid w:val="002E36E8"/>
    <w:rsid w:val="002F06B2"/>
    <w:rsid w:val="003102DB"/>
    <w:rsid w:val="003625C4"/>
    <w:rsid w:val="00373D0A"/>
    <w:rsid w:val="003B1712"/>
    <w:rsid w:val="003C4A95"/>
    <w:rsid w:val="003D0C09"/>
    <w:rsid w:val="004062F6"/>
    <w:rsid w:val="00413C10"/>
    <w:rsid w:val="004151FC"/>
    <w:rsid w:val="00430A44"/>
    <w:rsid w:val="00435F83"/>
    <w:rsid w:val="00444A46"/>
    <w:rsid w:val="0046214C"/>
    <w:rsid w:val="0049183B"/>
    <w:rsid w:val="004B44B5"/>
    <w:rsid w:val="004D44FD"/>
    <w:rsid w:val="0052271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3657"/>
    <w:rsid w:val="00691983"/>
    <w:rsid w:val="006B0567"/>
    <w:rsid w:val="006D5DE9"/>
    <w:rsid w:val="006F45E0"/>
    <w:rsid w:val="00701D6B"/>
    <w:rsid w:val="007061B2"/>
    <w:rsid w:val="00716D85"/>
    <w:rsid w:val="00740A09"/>
    <w:rsid w:val="00762E26"/>
    <w:rsid w:val="007706D9"/>
    <w:rsid w:val="007E4293"/>
    <w:rsid w:val="008028B5"/>
    <w:rsid w:val="00812AC5"/>
    <w:rsid w:val="00832EC9"/>
    <w:rsid w:val="008634CD"/>
    <w:rsid w:val="00867E4C"/>
    <w:rsid w:val="008731FA"/>
    <w:rsid w:val="00880A38"/>
    <w:rsid w:val="00893DD6"/>
    <w:rsid w:val="008C6E8D"/>
    <w:rsid w:val="008D255D"/>
    <w:rsid w:val="008D2E94"/>
    <w:rsid w:val="009121D7"/>
    <w:rsid w:val="00932728"/>
    <w:rsid w:val="00964D30"/>
    <w:rsid w:val="00974E0F"/>
    <w:rsid w:val="00982128"/>
    <w:rsid w:val="009A27BF"/>
    <w:rsid w:val="009A7205"/>
    <w:rsid w:val="009B5666"/>
    <w:rsid w:val="009C4252"/>
    <w:rsid w:val="00A07DF2"/>
    <w:rsid w:val="00A204E8"/>
    <w:rsid w:val="00A405DB"/>
    <w:rsid w:val="00A46D54"/>
    <w:rsid w:val="00A536B0"/>
    <w:rsid w:val="00A97145"/>
    <w:rsid w:val="00AB3EE3"/>
    <w:rsid w:val="00AC0D87"/>
    <w:rsid w:val="00AD4827"/>
    <w:rsid w:val="00AD6B6A"/>
    <w:rsid w:val="00B1072C"/>
    <w:rsid w:val="00B131C2"/>
    <w:rsid w:val="00B37CE3"/>
    <w:rsid w:val="00B73811"/>
    <w:rsid w:val="00B80D67"/>
    <w:rsid w:val="00B8100F"/>
    <w:rsid w:val="00B96924"/>
    <w:rsid w:val="00BB50C6"/>
    <w:rsid w:val="00BC6C33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E70BD"/>
    <w:rsid w:val="00DE7DBD"/>
    <w:rsid w:val="00DF071B"/>
    <w:rsid w:val="00E22C2C"/>
    <w:rsid w:val="00E63075"/>
    <w:rsid w:val="00E9385C"/>
    <w:rsid w:val="00E94B3B"/>
    <w:rsid w:val="00E97096"/>
    <w:rsid w:val="00EA0188"/>
    <w:rsid w:val="00EA4BC6"/>
    <w:rsid w:val="00EB17B4"/>
    <w:rsid w:val="00ED1550"/>
    <w:rsid w:val="00ED4F9A"/>
    <w:rsid w:val="00EE1A37"/>
    <w:rsid w:val="00F163C8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33E699B"/>
    <w:rsid w:val="38274566"/>
    <w:rsid w:val="7244139A"/>
    <w:rsid w:val="7A3017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批注框文本 Char"/>
    <w:link w:val="2"/>
    <w:semiHidden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png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png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7" Type="http://schemas.openxmlformats.org/officeDocument/2006/relationships/fontTable" Target="fontTable.xml"/><Relationship Id="rId316" Type="http://schemas.openxmlformats.org/officeDocument/2006/relationships/customXml" Target="../customXml/item1.xml"/><Relationship Id="rId315" Type="http://schemas.openxmlformats.org/officeDocument/2006/relationships/image" Target="media/image150.wmf"/><Relationship Id="rId314" Type="http://schemas.openxmlformats.org/officeDocument/2006/relationships/oleObject" Target="embeddings/oleObject161.bin"/><Relationship Id="rId313" Type="http://schemas.openxmlformats.org/officeDocument/2006/relationships/image" Target="media/image149.wmf"/><Relationship Id="rId312" Type="http://schemas.openxmlformats.org/officeDocument/2006/relationships/oleObject" Target="embeddings/oleObject160.bin"/><Relationship Id="rId311" Type="http://schemas.openxmlformats.org/officeDocument/2006/relationships/image" Target="media/image148.wmf"/><Relationship Id="rId310" Type="http://schemas.openxmlformats.org/officeDocument/2006/relationships/oleObject" Target="embeddings/oleObject159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47.wmf"/><Relationship Id="rId308" Type="http://schemas.openxmlformats.org/officeDocument/2006/relationships/oleObject" Target="embeddings/oleObject158.bin"/><Relationship Id="rId307" Type="http://schemas.openxmlformats.org/officeDocument/2006/relationships/oleObject" Target="embeddings/oleObject157.bin"/><Relationship Id="rId306" Type="http://schemas.openxmlformats.org/officeDocument/2006/relationships/image" Target="media/image146.wmf"/><Relationship Id="rId305" Type="http://schemas.openxmlformats.org/officeDocument/2006/relationships/oleObject" Target="embeddings/oleObject156.bin"/><Relationship Id="rId304" Type="http://schemas.openxmlformats.org/officeDocument/2006/relationships/image" Target="media/image145.wmf"/><Relationship Id="rId303" Type="http://schemas.openxmlformats.org/officeDocument/2006/relationships/oleObject" Target="embeddings/oleObject155.bin"/><Relationship Id="rId302" Type="http://schemas.openxmlformats.org/officeDocument/2006/relationships/oleObject" Target="embeddings/oleObject154.bin"/><Relationship Id="rId301" Type="http://schemas.openxmlformats.org/officeDocument/2006/relationships/oleObject" Target="embeddings/oleObject153.bin"/><Relationship Id="rId300" Type="http://schemas.openxmlformats.org/officeDocument/2006/relationships/image" Target="media/image144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52.bin"/><Relationship Id="rId298" Type="http://schemas.openxmlformats.org/officeDocument/2006/relationships/image" Target="media/image143.wmf"/><Relationship Id="rId297" Type="http://schemas.openxmlformats.org/officeDocument/2006/relationships/oleObject" Target="embeddings/oleObject151.bin"/><Relationship Id="rId296" Type="http://schemas.openxmlformats.org/officeDocument/2006/relationships/image" Target="media/image142.wmf"/><Relationship Id="rId295" Type="http://schemas.openxmlformats.org/officeDocument/2006/relationships/oleObject" Target="embeddings/oleObject150.bin"/><Relationship Id="rId294" Type="http://schemas.openxmlformats.org/officeDocument/2006/relationships/image" Target="media/image141.wmf"/><Relationship Id="rId293" Type="http://schemas.openxmlformats.org/officeDocument/2006/relationships/oleObject" Target="embeddings/oleObject149.bin"/><Relationship Id="rId292" Type="http://schemas.openxmlformats.org/officeDocument/2006/relationships/image" Target="media/image140.wmf"/><Relationship Id="rId291" Type="http://schemas.openxmlformats.org/officeDocument/2006/relationships/oleObject" Target="embeddings/oleObject148.bin"/><Relationship Id="rId290" Type="http://schemas.openxmlformats.org/officeDocument/2006/relationships/image" Target="media/image139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47.bin"/><Relationship Id="rId288" Type="http://schemas.openxmlformats.org/officeDocument/2006/relationships/oleObject" Target="embeddings/oleObject146.bin"/><Relationship Id="rId287" Type="http://schemas.openxmlformats.org/officeDocument/2006/relationships/oleObject" Target="embeddings/oleObject145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3.bin"/><Relationship Id="rId282" Type="http://schemas.openxmlformats.org/officeDocument/2006/relationships/oleObject" Target="embeddings/oleObject142.bin"/><Relationship Id="rId281" Type="http://schemas.openxmlformats.org/officeDocument/2006/relationships/oleObject" Target="embeddings/oleObject141.bin"/><Relationship Id="rId280" Type="http://schemas.openxmlformats.org/officeDocument/2006/relationships/image" Target="media/image136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40.bin"/><Relationship Id="rId278" Type="http://schemas.openxmlformats.org/officeDocument/2006/relationships/image" Target="media/image135.wmf"/><Relationship Id="rId277" Type="http://schemas.openxmlformats.org/officeDocument/2006/relationships/oleObject" Target="embeddings/oleObject139.bin"/><Relationship Id="rId276" Type="http://schemas.openxmlformats.org/officeDocument/2006/relationships/image" Target="media/image134.wmf"/><Relationship Id="rId275" Type="http://schemas.openxmlformats.org/officeDocument/2006/relationships/oleObject" Target="embeddings/oleObject138.bin"/><Relationship Id="rId274" Type="http://schemas.openxmlformats.org/officeDocument/2006/relationships/image" Target="media/image133.wmf"/><Relationship Id="rId273" Type="http://schemas.openxmlformats.org/officeDocument/2006/relationships/oleObject" Target="embeddings/oleObject137.bin"/><Relationship Id="rId272" Type="http://schemas.openxmlformats.org/officeDocument/2006/relationships/image" Target="media/image132.wmf"/><Relationship Id="rId271" Type="http://schemas.openxmlformats.org/officeDocument/2006/relationships/oleObject" Target="embeddings/oleObject136.bin"/><Relationship Id="rId270" Type="http://schemas.openxmlformats.org/officeDocument/2006/relationships/oleObject" Target="embeddings/oleObject135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32.bin"/><Relationship Id="rId263" Type="http://schemas.openxmlformats.org/officeDocument/2006/relationships/oleObject" Target="embeddings/oleObject131.bin"/><Relationship Id="rId262" Type="http://schemas.openxmlformats.org/officeDocument/2006/relationships/image" Target="media/image128.wmf"/><Relationship Id="rId261" Type="http://schemas.openxmlformats.org/officeDocument/2006/relationships/oleObject" Target="embeddings/oleObject130.bin"/><Relationship Id="rId260" Type="http://schemas.openxmlformats.org/officeDocument/2006/relationships/image" Target="media/image127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29.bin"/><Relationship Id="rId258" Type="http://schemas.openxmlformats.org/officeDocument/2006/relationships/image" Target="media/image126.wmf"/><Relationship Id="rId257" Type="http://schemas.openxmlformats.org/officeDocument/2006/relationships/oleObject" Target="embeddings/oleObject128.bin"/><Relationship Id="rId256" Type="http://schemas.openxmlformats.org/officeDocument/2006/relationships/oleObject" Target="embeddings/oleObject127.bin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8.bin"/><Relationship Id="rId238" Type="http://schemas.openxmlformats.org/officeDocument/2006/relationships/oleObject" Target="embeddings/oleObject117.bin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7.bin"/><Relationship Id="rId218" Type="http://schemas.openxmlformats.org/officeDocument/2006/relationships/oleObject" Target="embeddings/oleObject106.bin"/><Relationship Id="rId217" Type="http://schemas.openxmlformats.org/officeDocument/2006/relationships/oleObject" Target="embeddings/oleObject105.bin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6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png"/><Relationship Id="rId173" Type="http://schemas.openxmlformats.org/officeDocument/2006/relationships/image" Target="media/image87.png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5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png"/><Relationship Id="rId134" Type="http://schemas.openxmlformats.org/officeDocument/2006/relationships/image" Target="media/image67.png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874</Words>
  <Characters>4985</Characters>
  <Lines>41</Lines>
  <Paragraphs>11</Paragraphs>
  <TotalTime>157261921</TotalTime>
  <ScaleCrop>false</ScaleCrop>
  <LinksUpToDate>false</LinksUpToDate>
  <CharactersWithSpaces>5848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2023-10-26T07:43:00Z</dcterms:created>
  <dc:creator>琦</dc:creator>
  <cp:lastModifiedBy>Administrator</cp:lastModifiedBy>
  <dcterms:modified xsi:type="dcterms:W3CDTF">2023-11-02T11:32:51Z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