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line="440" w:lineRule="exact"/>
        <w:jc w:val="center"/>
        <w:textAlignment w:val="auto"/>
        <w:rPr>
          <w:rFonts w:ascii="黑体" w:hAnsi="黑体" w:eastAsia="黑体"/>
          <w:b/>
          <w:color w:val="000000"/>
          <w:sz w:val="44"/>
          <w:szCs w:val="44"/>
        </w:rPr>
      </w:pPr>
      <w:r>
        <w:rPr>
          <w:rFonts w:hint="eastAsia" w:ascii="黑体" w:hAnsi="黑体" w:eastAsia="黑体"/>
          <w:b/>
          <w:color w:val="000000"/>
          <w:sz w:val="44"/>
          <w:szCs w:val="44"/>
          <w:lang w:val="en-US" w:eastAsia="zh-CN"/>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11341100</wp:posOffset>
            </wp:positionV>
            <wp:extent cx="406400" cy="457200"/>
            <wp:effectExtent l="0" t="0" r="12700" b="0"/>
            <wp:wrapNone/>
            <wp:docPr id="100076" name="图片 10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6" name="图片 100076"/>
                    <pic:cNvPicPr>
                      <a:picLocks noChangeAspect="1"/>
                    </pic:cNvPicPr>
                  </pic:nvPicPr>
                  <pic:blipFill>
                    <a:blip r:embed="rId7"/>
                    <a:stretch>
                      <a:fillRect/>
                    </a:stretch>
                  </pic:blipFill>
                  <pic:spPr>
                    <a:xfrm>
                      <a:off x="0" y="0"/>
                      <a:ext cx="406400" cy="457200"/>
                    </a:xfrm>
                    <a:prstGeom prst="rect">
                      <a:avLst/>
                    </a:prstGeom>
                  </pic:spPr>
                </pic:pic>
              </a:graphicData>
            </a:graphic>
          </wp:anchor>
        </w:drawing>
      </w:r>
      <w:r>
        <w:rPr>
          <w:rFonts w:hint="eastAsia" w:ascii="黑体" w:hAnsi="黑体" w:eastAsia="黑体"/>
          <w:b/>
          <w:color w:val="000000"/>
          <w:sz w:val="44"/>
          <w:szCs w:val="44"/>
          <w:lang w:val="en-US" w:eastAsia="zh-CN"/>
        </w:rPr>
        <w:t>2023年（秋）八年级物理学科月练习</w:t>
      </w:r>
      <w:r>
        <w:rPr>
          <w:rFonts w:hint="eastAsia" w:ascii="黑体" w:hAnsi="黑体" w:eastAsia="黑体"/>
          <w:b/>
          <w:color w:val="000000"/>
          <w:sz w:val="44"/>
          <w:szCs w:val="44"/>
        </w:rPr>
        <w:t>试卷</w:t>
      </w:r>
    </w:p>
    <w:p>
      <w:pPr>
        <w:spacing w:line="15" w:lineRule="auto"/>
        <w:ind w:firstLine="210" w:firstLineChars="100"/>
        <w:rPr>
          <w:rFonts w:hint="eastAsia" w:ascii="黑体" w:hAnsi="黑体" w:eastAsia="黑体" w:cs="黑体"/>
          <w:b/>
          <w:bCs/>
          <w:sz w:val="28"/>
          <w:szCs w:val="28"/>
        </w:rPr>
      </w:pPr>
      <w:r>
        <w:rPr>
          <w:rFonts w:hint="eastAsia" w:ascii="宋体" w:hAnsi="宋体" w:cs="宋体"/>
          <w:szCs w:val="21"/>
        </w:rPr>
        <w:t>一、</w:t>
      </w:r>
      <w:r>
        <w:rPr>
          <w:rFonts w:hint="eastAsia" w:ascii="黑体" w:hAnsi="黑体" w:eastAsia="黑体" w:cs="黑体"/>
          <w:bCs/>
          <w:sz w:val="28"/>
          <w:szCs w:val="28"/>
        </w:rPr>
        <w:t>单项选择题（本题19小题，每小题2分，共38分。在每小题列出的四个选项中，只有一项是正确的。）</w:t>
      </w:r>
    </w:p>
    <w:p>
      <w:pPr>
        <w:adjustRightInd w:val="0"/>
        <w:snapToGrid w:val="0"/>
        <w:spacing w:line="360" w:lineRule="auto"/>
        <w:jc w:val="left"/>
        <w:rPr>
          <w:rFonts w:hint="eastAsia" w:ascii="宋体" w:hAnsi="宋体" w:cs="宋体"/>
          <w:szCs w:val="21"/>
        </w:rPr>
      </w:pPr>
      <w:r>
        <w:rPr>
          <w:rFonts w:hint="eastAsia" w:ascii="宋体" w:hAnsi="宋体" w:cs="宋体"/>
          <w:szCs w:val="21"/>
        </w:rPr>
        <w:t>1.声音在下列物质中传播速度最小的是（     ）</w:t>
      </w:r>
    </w:p>
    <w:p>
      <w:pPr>
        <w:spacing w:line="360" w:lineRule="auto"/>
        <w:ind w:firstLine="420" w:firstLineChars="200"/>
        <w:rPr>
          <w:rFonts w:hint="eastAsia" w:ascii="宋体" w:hAnsi="宋体" w:cs="宋体"/>
          <w:szCs w:val="21"/>
        </w:rPr>
      </w:pPr>
      <w:r>
        <w:rPr>
          <w:rFonts w:hint="eastAsia" w:ascii="宋体" w:hAnsi="宋体" w:cs="宋体"/>
          <w:szCs w:val="21"/>
        </w:rPr>
        <w:t>A．钢轨 　　    B．纯水 　　    C．木材     　　D．空气</w:t>
      </w:r>
    </w:p>
    <w:p>
      <w:pPr>
        <w:spacing w:line="360" w:lineRule="auto"/>
        <w:ind w:left="315" w:hanging="315" w:hangingChars="150"/>
        <w:rPr>
          <w:rFonts w:hint="eastAsia" w:ascii="宋体" w:hAnsi="宋体" w:cs="宋体"/>
          <w:szCs w:val="21"/>
        </w:rPr>
      </w:pPr>
      <w:r>
        <w:rPr>
          <w:rFonts w:hint="eastAsia" w:ascii="宋体" w:hAnsi="宋体" w:cs="宋体"/>
          <w:szCs w:val="21"/>
        </w:rPr>
        <w:t>2．拿一张硬纸片让它快速从木梳齿上划过，再让它从木梳齿慢慢划过，则两次所发出的声音(      )</w:t>
      </w:r>
    </w:p>
    <w:p>
      <w:pPr>
        <w:spacing w:line="360" w:lineRule="auto"/>
        <w:rPr>
          <w:rFonts w:hint="eastAsia" w:ascii="宋体" w:hAnsi="宋体" w:cs="宋体"/>
          <w:szCs w:val="21"/>
        </w:rPr>
      </w:pPr>
      <w:r>
        <w:rPr>
          <w:rFonts w:hint="eastAsia" w:ascii="宋体" w:hAnsi="宋体" w:cs="宋体"/>
          <w:szCs w:val="21"/>
        </w:rPr>
        <w:t xml:space="preserve">   A．音调不同    B．响度不同    C．音色不同    D．它们都不同</w:t>
      </w:r>
    </w:p>
    <w:p>
      <w:pPr>
        <w:autoSpaceDE w:val="0"/>
        <w:autoSpaceDN w:val="0"/>
        <w:spacing w:line="360" w:lineRule="auto"/>
        <w:jc w:val="left"/>
        <w:rPr>
          <w:rFonts w:hint="eastAsia" w:ascii="宋体" w:hAnsi="宋体" w:cs="宋体"/>
          <w:spacing w:val="4"/>
          <w:szCs w:val="21"/>
        </w:rPr>
      </w:pPr>
      <w:r>
        <w:rPr>
          <w:rFonts w:hint="eastAsia" w:ascii="宋体" w:hAnsi="宋体" w:cs="宋体"/>
          <w:spacing w:val="4"/>
          <w:szCs w:val="21"/>
        </w:rPr>
        <w:t>3. 下列关于声音的说法中，正确的是(      )</w:t>
      </w:r>
    </w:p>
    <w:p>
      <w:pPr>
        <w:autoSpaceDE w:val="0"/>
        <w:autoSpaceDN w:val="0"/>
        <w:spacing w:line="360" w:lineRule="auto"/>
        <w:ind w:firstLine="436" w:firstLineChars="200"/>
        <w:jc w:val="left"/>
        <w:rPr>
          <w:rFonts w:hint="eastAsia" w:ascii="宋体" w:hAnsi="宋体" w:cs="宋体"/>
          <w:spacing w:val="4"/>
          <w:szCs w:val="21"/>
        </w:rPr>
      </w:pPr>
      <w:r>
        <w:rPr>
          <w:rFonts w:hint="eastAsia" w:ascii="宋体" w:hAnsi="宋体" w:cs="宋体"/>
          <w:spacing w:val="4"/>
          <w:szCs w:val="21"/>
        </w:rPr>
        <w:t xml:space="preserve">A. 发声的物体不一定在振动       </w:t>
      </w:r>
      <w:r>
        <w:rPr>
          <w:rFonts w:hint="eastAsia" w:ascii="宋体" w:hAnsi="宋体" w:cs="宋体"/>
          <w:spacing w:val="4"/>
          <w:szCs w:val="21"/>
        </w:rPr>
        <w:tab/>
      </w:r>
      <w:r>
        <w:rPr>
          <w:rFonts w:hint="eastAsia" w:ascii="宋体" w:hAnsi="宋体" w:cs="宋体"/>
          <w:spacing w:val="4"/>
          <w:szCs w:val="21"/>
        </w:rPr>
        <w:t>B．声音可以在真空中传播</w:t>
      </w:r>
    </w:p>
    <w:p>
      <w:pPr>
        <w:spacing w:line="360" w:lineRule="auto"/>
        <w:ind w:firstLine="420"/>
        <w:rPr>
          <w:rFonts w:hint="eastAsia" w:ascii="宋体" w:hAnsi="宋体" w:cs="宋体"/>
          <w:color w:val="FF0000"/>
          <w:szCs w:val="21"/>
        </w:rPr>
      </w:pPr>
      <w:r>
        <w:rPr>
          <w:rFonts w:hint="eastAsia" w:ascii="宋体" w:hAnsi="宋体" w:cs="宋体"/>
          <w:spacing w:val="4"/>
          <w:szCs w:val="21"/>
        </w:rPr>
        <w:t xml:space="preserve">C. 利用回声可以测海底的深度    </w:t>
      </w:r>
      <w:r>
        <w:rPr>
          <w:rFonts w:hint="eastAsia" w:ascii="宋体" w:hAnsi="宋体" w:cs="宋体"/>
          <w:spacing w:val="4"/>
          <w:szCs w:val="21"/>
        </w:rPr>
        <w:tab/>
      </w:r>
      <w:r>
        <w:rPr>
          <w:rFonts w:hint="eastAsia" w:ascii="宋体" w:hAnsi="宋体" w:cs="宋体"/>
          <w:spacing w:val="4"/>
          <w:szCs w:val="21"/>
        </w:rPr>
        <w:t>D．声音在空气中比在水中传播的快</w:t>
      </w:r>
    </w:p>
    <w:p>
      <w:pPr>
        <w:spacing w:line="360" w:lineRule="auto"/>
        <w:ind w:left="420" w:hanging="420" w:hangingChars="200"/>
        <w:rPr>
          <w:rFonts w:hint="eastAsia" w:ascii="宋体" w:hAnsi="宋体" w:cs="宋体"/>
          <w:szCs w:val="21"/>
        </w:rPr>
      </w:pPr>
      <w:r>
        <w:rPr>
          <w:rFonts w:hint="eastAsia" w:ascii="宋体" w:hAnsi="宋体" w:cs="宋体"/>
          <w:szCs w:val="21"/>
        </w:rPr>
        <w:t xml:space="preserve"> 4.控制噪声是城市环境保护的主要项目之一，下列哪种措施不能减弱噪声？（     ）　　</w:t>
      </w:r>
    </w:p>
    <w:p>
      <w:pPr>
        <w:spacing w:line="360" w:lineRule="auto"/>
        <w:ind w:firstLine="420" w:firstLineChars="200"/>
        <w:rPr>
          <w:rFonts w:hint="eastAsia" w:ascii="宋体" w:hAnsi="宋体" w:cs="宋体"/>
          <w:szCs w:val="21"/>
        </w:rPr>
      </w:pPr>
      <w:r>
        <w:rPr>
          <w:rFonts w:hint="eastAsia" w:ascii="宋体" w:hAnsi="宋体" w:cs="宋体"/>
          <w:szCs w:val="21"/>
        </w:rPr>
        <w:t>Ａ．市区禁止机动车鸣号                  Ｂ．减小二氧化碳气体的排放　</w:t>
      </w:r>
    </w:p>
    <w:p>
      <w:pPr>
        <w:spacing w:line="360" w:lineRule="auto"/>
        <w:ind w:firstLine="420"/>
        <w:rPr>
          <w:rFonts w:hint="eastAsia" w:ascii="宋体" w:hAnsi="宋体" w:cs="宋体"/>
          <w:szCs w:val="21"/>
        </w:rPr>
      </w:pPr>
      <w:r>
        <w:rPr>
          <w:rFonts w:hint="eastAsia" w:ascii="宋体" w:hAnsi="宋体" w:cs="宋体"/>
          <w:szCs w:val="21"/>
        </w:rPr>
        <w:t>Ｃ．摩托车的排气管上装有消声器　　　    Ｄ．大街小巷两旁种草植树</w:t>
      </w:r>
    </w:p>
    <w:p>
      <w:pPr>
        <w:spacing w:line="360" w:lineRule="auto"/>
        <w:textAlignment w:val="center"/>
      </w:pPr>
      <w:r>
        <w:rPr>
          <w:rFonts w:hint="eastAsia" w:ascii="宋体" w:hAnsi="宋体" w:cs="宋体"/>
          <w:szCs w:val="21"/>
        </w:rPr>
        <w:t xml:space="preserve">5． </w:t>
      </w:r>
      <w:bookmarkStart w:id="0" w:name="e157b530-5265-4f78-8c16-680b22c644a1"/>
      <w:r>
        <w:rPr>
          <w:rFonts w:ascii="宋体" w:hAnsi="宋体" w:eastAsia="宋体" w:cs="宋体"/>
          <w:kern w:val="0"/>
          <w:szCs w:val="21"/>
        </w:rPr>
        <w:t>“青青园中葵，朝露待日晞。”诗词中描绘露在日出后会消失，露消失的过程属于哪种物态变化</w:t>
      </w:r>
      <w:r>
        <w:rPr>
          <w:rFonts w:eastAsia="Times New Roman"/>
          <w:kern w:val="0"/>
          <w:szCs w:val="21"/>
        </w:rPr>
        <w:t>(    )</w:t>
      </w:r>
      <w:bookmarkEnd w:id="0"/>
    </w:p>
    <w:p>
      <w:pPr>
        <w:tabs>
          <w:tab w:val="left" w:pos="2310"/>
          <w:tab w:val="left" w:pos="4200"/>
          <w:tab w:val="left" w:pos="6090"/>
        </w:tabs>
        <w:spacing w:line="360" w:lineRule="auto"/>
        <w:textAlignment w:val="center"/>
      </w:pPr>
      <w:r>
        <w:rPr>
          <w:rFonts w:eastAsia="Times New Roman"/>
          <w:kern w:val="0"/>
          <w:szCs w:val="21"/>
        </w:rPr>
        <w:t xml:space="preserve">A. </w:t>
      </w:r>
      <w:r>
        <w:rPr>
          <w:rFonts w:ascii="宋体" w:hAnsi="宋体" w:eastAsia="宋体" w:cs="宋体"/>
          <w:kern w:val="0"/>
          <w:szCs w:val="21"/>
        </w:rPr>
        <w:t>升华</w:t>
      </w:r>
      <w:r>
        <w:tab/>
      </w:r>
      <w:r>
        <w:rPr>
          <w:rFonts w:eastAsia="Times New Roman"/>
          <w:kern w:val="0"/>
          <w:szCs w:val="21"/>
        </w:rPr>
        <w:t xml:space="preserve">B. </w:t>
      </w:r>
      <w:r>
        <w:rPr>
          <w:rFonts w:ascii="宋体" w:hAnsi="宋体" w:eastAsia="宋体" w:cs="宋体"/>
          <w:kern w:val="0"/>
          <w:szCs w:val="21"/>
        </w:rPr>
        <w:t>液化</w:t>
      </w:r>
      <w:r>
        <w:tab/>
      </w:r>
      <w:r>
        <w:rPr>
          <w:rFonts w:eastAsia="Times New Roman"/>
          <w:kern w:val="0"/>
          <w:szCs w:val="21"/>
        </w:rPr>
        <w:t xml:space="preserve">C. </w:t>
      </w:r>
      <w:r>
        <w:rPr>
          <w:rFonts w:ascii="宋体" w:hAnsi="宋体" w:eastAsia="宋体" w:cs="宋体"/>
          <w:kern w:val="0"/>
          <w:szCs w:val="21"/>
        </w:rPr>
        <w:t>汽化</w:t>
      </w:r>
      <w:r>
        <w:tab/>
      </w:r>
      <w:r>
        <w:rPr>
          <w:rFonts w:eastAsia="Times New Roman"/>
          <w:kern w:val="0"/>
          <w:szCs w:val="21"/>
        </w:rPr>
        <w:t xml:space="preserve">D. </w:t>
      </w:r>
      <w:r>
        <w:rPr>
          <w:rFonts w:ascii="宋体" w:hAnsi="宋体" w:eastAsia="宋体" w:cs="宋体"/>
          <w:kern w:val="0"/>
          <w:szCs w:val="21"/>
        </w:rPr>
        <w:t>熔化</w:t>
      </w:r>
    </w:p>
    <w:p>
      <w:pPr>
        <w:widowControl/>
        <w:shd w:val="clear" w:color="auto" w:fill="FFFFFF"/>
        <w:jc w:val="left"/>
        <w:rPr>
          <w:rFonts w:ascii="宋体" w:hAnsi="宋体" w:cs="Helvetica"/>
          <w:bCs/>
          <w:color w:val="000000"/>
          <w:kern w:val="0"/>
          <w:szCs w:val="21"/>
        </w:rPr>
      </w:pPr>
      <w:r>
        <w:rPr>
          <w:rFonts w:hint="eastAsia" w:ascii="宋体" w:hAnsi="宋体" w:cs="Helvetica"/>
          <w:bCs/>
          <w:color w:val="000000"/>
          <w:kern w:val="0"/>
          <w:szCs w:val="21"/>
        </w:rPr>
        <w:t>6.</w:t>
      </w:r>
      <w:r>
        <w:rPr>
          <w:rFonts w:ascii="宋体" w:hAnsi="宋体" w:cs="Helvetica"/>
          <w:bCs/>
          <w:color w:val="000000"/>
          <w:kern w:val="0"/>
          <w:szCs w:val="21"/>
        </w:rPr>
        <w:t>跳摆手舞时,很远处能听到鼓声,是因为鼓声( )</w:t>
      </w:r>
    </w:p>
    <w:p>
      <w:pPr>
        <w:widowControl/>
        <w:shd w:val="clear" w:color="auto" w:fill="FFFFFF"/>
        <w:spacing w:line="360" w:lineRule="atLeast"/>
        <w:jc w:val="left"/>
        <w:rPr>
          <w:rFonts w:ascii="宋体" w:hAnsi="宋体" w:cs="Helvetica"/>
          <w:color w:val="000000"/>
          <w:kern w:val="0"/>
          <w:szCs w:val="21"/>
        </w:rPr>
      </w:pPr>
      <w:r>
        <w:rPr>
          <w:rFonts w:ascii="宋体" w:hAnsi="宋体" w:cs="Helvetica"/>
          <w:color w:val="000000"/>
          <w:kern w:val="0"/>
          <w:szCs w:val="21"/>
        </w:rPr>
        <w:t>A.  响度大</w:t>
      </w:r>
      <w:r>
        <w:rPr>
          <w:rFonts w:hint="eastAsia" w:ascii="宋体" w:hAnsi="宋体" w:cs="Helvetica"/>
          <w:color w:val="000000"/>
          <w:kern w:val="0"/>
          <w:szCs w:val="21"/>
        </w:rPr>
        <w:t xml:space="preserve">      </w:t>
      </w:r>
      <w:r>
        <w:rPr>
          <w:rFonts w:ascii="宋体" w:hAnsi="宋体" w:cs="Helvetica"/>
          <w:color w:val="000000"/>
          <w:kern w:val="0"/>
          <w:szCs w:val="21"/>
        </w:rPr>
        <w:t>B.  音调高</w:t>
      </w:r>
      <w:r>
        <w:rPr>
          <w:rFonts w:hint="eastAsia" w:ascii="宋体" w:hAnsi="宋体" w:cs="Helvetica"/>
          <w:color w:val="000000"/>
          <w:kern w:val="0"/>
          <w:szCs w:val="21"/>
        </w:rPr>
        <w:t xml:space="preserve">       </w:t>
      </w:r>
      <w:r>
        <w:rPr>
          <w:rFonts w:ascii="宋体" w:hAnsi="宋体" w:cs="Helvetica"/>
          <w:color w:val="000000"/>
          <w:kern w:val="0"/>
          <w:szCs w:val="21"/>
        </w:rPr>
        <w:t>C.  音色独特</w:t>
      </w:r>
      <w:r>
        <w:rPr>
          <w:rFonts w:hint="eastAsia" w:ascii="宋体" w:hAnsi="宋体" w:cs="Helvetica"/>
          <w:color w:val="000000"/>
          <w:kern w:val="0"/>
          <w:szCs w:val="21"/>
        </w:rPr>
        <w:t xml:space="preserve">      </w:t>
      </w:r>
      <w:r>
        <w:rPr>
          <w:rFonts w:ascii="宋体" w:hAnsi="宋体" w:cs="Helvetica"/>
          <w:color w:val="000000"/>
          <w:kern w:val="0"/>
          <w:szCs w:val="21"/>
        </w:rPr>
        <w:t>D.  声速快</w:t>
      </w:r>
    </w:p>
    <w:p>
      <w:pPr>
        <w:spacing w:line="360" w:lineRule="auto"/>
        <w:ind w:left="315" w:hanging="315" w:hangingChars="150"/>
        <w:rPr>
          <w:rFonts w:hint="eastAsia" w:ascii="宋体" w:hAnsi="宋体" w:cs="Helvetica"/>
          <w:szCs w:val="21"/>
          <w:shd w:val="clear" w:color="auto" w:fill="FFFFFF"/>
        </w:rPr>
      </w:pPr>
      <w:r>
        <w:rPr>
          <w:rFonts w:hint="eastAsia" w:ascii="宋体" w:hAnsi="宋体" w:cs="Helvetica"/>
          <w:szCs w:val="21"/>
          <w:shd w:val="clear" w:color="auto" w:fill="FFFFFF"/>
        </w:rPr>
        <w:t>7.</w:t>
      </w:r>
      <w:r>
        <w:rPr>
          <w:rFonts w:ascii="宋体" w:hAnsi="宋体" w:cs="Helvetica"/>
          <w:szCs w:val="21"/>
          <w:shd w:val="clear" w:color="auto" w:fill="FFFFFF"/>
        </w:rPr>
        <w:t>噪声是当个世界四大污染之一，目前有科学家已研制出利用噪声发电的装置，这种装置一定利用了噪声的（ ）A. 频率B. 能量C. 速度D. 音色</w:t>
      </w:r>
    </w:p>
    <w:p>
      <w:pPr>
        <w:widowControl/>
        <w:jc w:val="left"/>
        <w:rPr>
          <w:rFonts w:ascii="宋体" w:hAnsi="宋体" w:cs="宋体"/>
          <w:kern w:val="0"/>
          <w:szCs w:val="21"/>
        </w:rPr>
      </w:pPr>
      <w:r>
        <w:rPr>
          <w:rFonts w:hint="eastAsia" w:ascii="宋体" w:hAnsi="宋体" w:cs="宋体"/>
          <w:color w:val="423B3B"/>
          <w:kern w:val="0"/>
          <w:szCs w:val="21"/>
          <w:shd w:val="clear" w:color="auto" w:fill="FFFFFF"/>
        </w:rPr>
        <w:t>8.下列四个实例中，能够使蒸发加快的是（　　）</w:t>
      </w:r>
    </w:p>
    <w:tbl>
      <w:tblPr>
        <w:tblStyle w:val="13"/>
        <w:tblW w:w="8875" w:type="dxa"/>
        <w:tblInd w:w="0" w:type="dxa"/>
        <w:shd w:val="clear" w:color="auto" w:fill="FFFFFF"/>
        <w:tblLayout w:type="fixed"/>
        <w:tblCellMar>
          <w:top w:w="15" w:type="dxa"/>
          <w:left w:w="15" w:type="dxa"/>
          <w:bottom w:w="15" w:type="dxa"/>
          <w:right w:w="15" w:type="dxa"/>
        </w:tblCellMar>
      </w:tblPr>
      <w:tblGrid>
        <w:gridCol w:w="256"/>
        <w:gridCol w:w="290"/>
        <w:gridCol w:w="3885"/>
        <w:gridCol w:w="256"/>
        <w:gridCol w:w="290"/>
        <w:gridCol w:w="3898"/>
      </w:tblGrid>
      <w:tr>
        <w:tblPrEx>
          <w:shd w:val="clear" w:color="auto" w:fill="FFFFFF"/>
          <w:tblLayout w:type="fixed"/>
          <w:tblCellMar>
            <w:top w:w="15" w:type="dxa"/>
            <w:left w:w="15" w:type="dxa"/>
            <w:bottom w:w="15" w:type="dxa"/>
            <w:right w:w="15" w:type="dxa"/>
          </w:tblCellMar>
        </w:tblPrEx>
        <w:tc>
          <w:tcPr>
            <w:tcW w:w="256" w:type="dxa"/>
            <w:shd w:val="clear" w:color="auto" w:fill="FFFFFF"/>
            <w:vAlign w:val="center"/>
          </w:tcPr>
          <w:p>
            <w:pPr>
              <w:widowControl/>
              <w:jc w:val="left"/>
              <w:rPr>
                <w:rFonts w:ascii="宋体" w:hAnsi="宋体" w:cs="宋体"/>
                <w:color w:val="423B3B"/>
                <w:kern w:val="0"/>
                <w:szCs w:val="21"/>
              </w:rPr>
            </w:pPr>
          </w:p>
        </w:tc>
        <w:tc>
          <w:tcPr>
            <w:tcW w:w="290"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A．</w:t>
            </w:r>
          </w:p>
        </w:tc>
        <w:tc>
          <w:tcPr>
            <w:tcW w:w="3885"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给墨水瓶加盖</w:t>
            </w:r>
          </w:p>
        </w:tc>
        <w:tc>
          <w:tcPr>
            <w:tcW w:w="256" w:type="dxa"/>
            <w:shd w:val="clear" w:color="auto" w:fill="FFFFFF"/>
            <w:vAlign w:val="center"/>
          </w:tcPr>
          <w:p>
            <w:pPr>
              <w:widowControl/>
              <w:jc w:val="left"/>
              <w:rPr>
                <w:rFonts w:ascii="宋体" w:hAnsi="宋体" w:cs="宋体"/>
                <w:color w:val="423B3B"/>
                <w:kern w:val="0"/>
                <w:szCs w:val="21"/>
              </w:rPr>
            </w:pPr>
          </w:p>
        </w:tc>
        <w:tc>
          <w:tcPr>
            <w:tcW w:w="290"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B．</w:t>
            </w:r>
          </w:p>
        </w:tc>
        <w:tc>
          <w:tcPr>
            <w:tcW w:w="3898"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冬天用热水拖洗地板</w:t>
            </w:r>
          </w:p>
        </w:tc>
      </w:tr>
      <w:tr>
        <w:tblPrEx>
          <w:tblLayout w:type="fixed"/>
          <w:tblCellMar>
            <w:top w:w="15" w:type="dxa"/>
            <w:left w:w="15" w:type="dxa"/>
            <w:bottom w:w="15" w:type="dxa"/>
            <w:right w:w="15" w:type="dxa"/>
          </w:tblCellMar>
        </w:tblPrEx>
        <w:tc>
          <w:tcPr>
            <w:tcW w:w="256" w:type="dxa"/>
            <w:shd w:val="clear" w:color="auto" w:fill="FFFFFF"/>
            <w:vAlign w:val="center"/>
          </w:tcPr>
          <w:p>
            <w:pPr>
              <w:widowControl/>
              <w:jc w:val="left"/>
              <w:rPr>
                <w:rFonts w:ascii="微软雅黑" w:hAnsi="微软雅黑" w:eastAsia="微软雅黑" w:cs="宋体"/>
                <w:color w:val="423B3B"/>
                <w:kern w:val="0"/>
                <w:sz w:val="23"/>
                <w:szCs w:val="23"/>
              </w:rPr>
            </w:pPr>
          </w:p>
        </w:tc>
        <w:tc>
          <w:tcPr>
            <w:tcW w:w="290"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C．</w:t>
            </w:r>
          </w:p>
        </w:tc>
        <w:tc>
          <w:tcPr>
            <w:tcW w:w="3885"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用环保包装膜打包蜜柚</w:t>
            </w:r>
          </w:p>
        </w:tc>
        <w:tc>
          <w:tcPr>
            <w:tcW w:w="256" w:type="dxa"/>
            <w:shd w:val="clear" w:color="auto" w:fill="FFFFFF"/>
            <w:vAlign w:val="center"/>
          </w:tcPr>
          <w:p>
            <w:pPr>
              <w:widowControl/>
              <w:jc w:val="left"/>
              <w:rPr>
                <w:rFonts w:ascii="宋体" w:hAnsi="宋体" w:cs="宋体"/>
                <w:color w:val="423B3B"/>
                <w:kern w:val="0"/>
                <w:szCs w:val="21"/>
              </w:rPr>
            </w:pPr>
          </w:p>
        </w:tc>
        <w:tc>
          <w:tcPr>
            <w:tcW w:w="290"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D．</w:t>
            </w:r>
          </w:p>
        </w:tc>
        <w:tc>
          <w:tcPr>
            <w:tcW w:w="3898" w:type="dxa"/>
            <w:shd w:val="clear" w:color="auto" w:fill="FFFFFF"/>
            <w:vAlign w:val="center"/>
          </w:tcPr>
          <w:p>
            <w:pPr>
              <w:widowControl/>
              <w:jc w:val="left"/>
              <w:rPr>
                <w:rFonts w:ascii="宋体" w:hAnsi="宋体" w:cs="宋体"/>
                <w:color w:val="423B3B"/>
                <w:kern w:val="0"/>
                <w:szCs w:val="21"/>
              </w:rPr>
            </w:pPr>
            <w:r>
              <w:rPr>
                <w:rFonts w:hint="eastAsia" w:ascii="宋体" w:hAnsi="宋体" w:cs="宋体"/>
                <w:color w:val="423B3B"/>
                <w:kern w:val="0"/>
                <w:szCs w:val="21"/>
              </w:rPr>
              <w:t>春季植树时剪除大量枝叶</w:t>
            </w:r>
          </w:p>
        </w:tc>
      </w:tr>
    </w:tbl>
    <w:p>
      <w:pPr>
        <w:spacing w:line="360" w:lineRule="auto"/>
        <w:ind w:left="315" w:hanging="315" w:hangingChars="150"/>
        <w:rPr>
          <w:rFonts w:hint="eastAsia" w:ascii="宋体" w:hAnsi="宋体" w:cs="宋体"/>
          <w:szCs w:val="21"/>
        </w:rPr>
      </w:pPr>
      <w:r>
        <w:rPr>
          <w:rFonts w:hint="eastAsia" w:ascii="宋体" w:hAnsi="宋体" w:cs="宋体"/>
          <w:szCs w:val="21"/>
        </w:rPr>
        <w:t>9．通常人们会从噪声的产生、传播及接收三个环节控制噪声．下列措施中，属于在产生环节控制噪声的是            (     )</w:t>
      </w:r>
    </w:p>
    <w:p>
      <w:pPr>
        <w:spacing w:line="360" w:lineRule="auto"/>
        <w:rPr>
          <w:rFonts w:hint="eastAsia" w:ascii="宋体" w:hAnsi="宋体" w:cs="宋体"/>
          <w:szCs w:val="21"/>
        </w:rPr>
      </w:pPr>
      <w:r>
        <w:rPr>
          <w:rFonts w:hint="eastAsia" w:ascii="宋体" w:hAnsi="宋体" w:cs="宋体"/>
          <w:szCs w:val="21"/>
        </w:rPr>
        <w:t xml:space="preserve">   A．临街的房屋安装隔音玻璃          B．学校附近禁止汽车鸣笛</w:t>
      </w:r>
    </w:p>
    <w:p>
      <w:pPr>
        <w:spacing w:line="360" w:lineRule="auto"/>
        <w:rPr>
          <w:rFonts w:hint="eastAsia" w:ascii="宋体" w:hAnsi="宋体" w:cs="宋体"/>
          <w:szCs w:val="21"/>
        </w:rPr>
      </w:pPr>
      <w:r>
        <w:rPr>
          <w:rFonts w:hint="eastAsia" w:ascii="宋体" w:hAnsi="宋体" w:cs="宋体"/>
          <w:szCs w:val="21"/>
        </w:rPr>
        <w:t xml:space="preserve">   C．在高噪声环境下工作的人戴耳罩    D．在城市道路旁安装隔声板</w:t>
      </w:r>
    </w:p>
    <w:p>
      <w:pPr>
        <w:pStyle w:val="8"/>
        <w:spacing w:before="0" w:beforeAutospacing="0" w:after="0" w:afterAutospacing="0" w:line="360" w:lineRule="auto"/>
        <w:rPr>
          <w:rFonts w:hint="eastAsia"/>
          <w:sz w:val="21"/>
          <w:szCs w:val="21"/>
        </w:rPr>
      </w:pPr>
      <w:r>
        <w:rPr>
          <w:rFonts w:hint="eastAsia"/>
          <w:sz w:val="21"/>
          <w:szCs w:val="21"/>
        </w:rPr>
        <w:t>10．</w:t>
      </w:r>
      <w:r>
        <w:rPr>
          <w:rFonts w:hint="eastAsia"/>
          <w:color w:val="333333"/>
          <w:sz w:val="21"/>
          <w:szCs w:val="21"/>
          <w:shd w:val="clear" w:color="auto" w:fill="FFFFFF"/>
        </w:rPr>
        <w:t>下列温度最接近23℃的是（   　）</w:t>
      </w:r>
    </w:p>
    <w:p>
      <w:pPr>
        <w:pStyle w:val="8"/>
        <w:spacing w:before="0" w:beforeAutospacing="0" w:after="0" w:afterAutospacing="0" w:line="360" w:lineRule="auto"/>
        <w:ind w:firstLine="420" w:firstLineChars="200"/>
        <w:rPr>
          <w:rFonts w:hint="eastAsia"/>
          <w:color w:val="000000"/>
          <w:sz w:val="21"/>
          <w:szCs w:val="21"/>
        </w:rPr>
      </w:pPr>
      <w:r>
        <w:rPr>
          <w:rFonts w:hint="eastAsia"/>
          <w:color w:val="000000"/>
          <w:sz w:val="21"/>
          <w:szCs w:val="21"/>
          <w:shd w:val="clear" w:color="auto" w:fill="FFFFFF"/>
        </w:rPr>
        <w:t>A人体的正常温度             B北方冬季的平均气温</w:t>
      </w:r>
    </w:p>
    <w:p>
      <w:pPr>
        <w:pStyle w:val="8"/>
        <w:spacing w:before="0" w:beforeAutospacing="0" w:after="0" w:afterAutospacing="0" w:line="360" w:lineRule="auto"/>
        <w:ind w:firstLine="420" w:firstLineChars="200"/>
        <w:rPr>
          <w:rFonts w:hint="eastAsia"/>
          <w:color w:val="000000"/>
          <w:sz w:val="21"/>
          <w:szCs w:val="21"/>
        </w:rPr>
      </w:pPr>
      <w:r>
        <w:rPr>
          <w:rFonts w:hint="eastAsia"/>
          <w:color w:val="000000"/>
          <w:sz w:val="21"/>
          <w:szCs w:val="21"/>
          <w:shd w:val="clear" w:color="auto" w:fill="FFFFFF"/>
        </w:rPr>
        <w:t>C冰水混合物的温度           D让感觉温暖、舒适的房间温度</w:t>
      </w:r>
    </w:p>
    <w:p>
      <w:pPr>
        <w:spacing w:line="360" w:lineRule="auto"/>
        <w:rPr>
          <w:rFonts w:hint="eastAsia" w:ascii="宋体" w:hAnsi="宋体" w:cs="宋体"/>
          <w:bCs/>
          <w:szCs w:val="21"/>
        </w:rPr>
      </w:pPr>
      <w:r>
        <w:rPr>
          <w:rFonts w:hint="eastAsia" w:ascii="宋体" w:hAnsi="宋体" w:cs="宋体"/>
          <w:szCs w:val="21"/>
        </w:rPr>
        <w:t xml:space="preserve">11． </w:t>
      </w:r>
      <w:r>
        <w:rPr>
          <w:rFonts w:hint="eastAsia" w:ascii="宋体" w:hAnsi="宋体" w:cs="宋体"/>
          <w:bCs/>
          <w:szCs w:val="21"/>
        </w:rPr>
        <w:t>图中，老师用同样的力吹一根吸管，并将它不断剪短，</w:t>
      </w:r>
    </w:p>
    <w:p>
      <w:pPr>
        <w:spacing w:line="360" w:lineRule="auto"/>
        <w:ind w:firstLine="420" w:firstLineChars="200"/>
        <w:rPr>
          <w:rFonts w:hint="eastAsia" w:ascii="宋体" w:hAnsi="宋体" w:cs="宋体"/>
          <w:bCs/>
          <w:szCs w:val="21"/>
        </w:rPr>
      </w:pPr>
      <w:r>
        <w:rPr>
          <w:rFonts w:hint="eastAsia" w:ascii="宋体" w:hAnsi="宋体" w:cs="宋体"/>
          <w:szCs w:val="21"/>
        </w:rPr>
        <w:pict>
          <v:shape id="图片 763" o:spid="_x0000_s1025" o:spt="75" type="#_x0000_t75" style="position:absolute;left:0pt;margin-left:354.75pt;margin-top:2.2pt;height:69.75pt;width:111.75pt;mso-wrap-distance-bottom:0pt;mso-wrap-distance-left:9pt;mso-wrap-distance-right:9pt;mso-wrap-distance-top:0pt;z-index:251660288;mso-width-relative:page;mso-height-relative:page;" filled="f" o:preferrelative="t" stroked="f" coordsize="21600,21600">
            <v:path/>
            <v:fill on="f" focussize="0,0"/>
            <v:stroke on="f"/>
            <v:imagedata r:id="rId8" blacklevel="3932f" o:title="1"/>
            <o:lock v:ext="edit" aspectratio="t"/>
            <w10:wrap type="square"/>
          </v:shape>
        </w:pict>
      </w:r>
      <w:r>
        <w:rPr>
          <w:rFonts w:hint="eastAsia" w:ascii="宋体" w:hAnsi="宋体" w:cs="宋体"/>
          <w:bCs/>
          <w:szCs w:val="21"/>
        </w:rPr>
        <w:t>他在研究声音的(       )</w:t>
      </w:r>
      <w:r>
        <w:rPr>
          <w:rFonts w:hint="eastAsia" w:ascii="宋体" w:hAnsi="宋体" w:cs="宋体"/>
          <w:szCs w:val="21"/>
        </w:rPr>
        <w:t xml:space="preserve">                                       </w:t>
      </w:r>
    </w:p>
    <w:p>
      <w:pPr>
        <w:autoSpaceDE w:val="0"/>
        <w:autoSpaceDN w:val="0"/>
        <w:adjustRightInd w:val="0"/>
        <w:spacing w:line="360" w:lineRule="auto"/>
        <w:ind w:firstLine="420" w:firstLineChars="200"/>
        <w:rPr>
          <w:rFonts w:hint="eastAsia" w:ascii="宋体" w:hAnsi="宋体" w:cs="宋体"/>
          <w:bCs/>
          <w:szCs w:val="21"/>
        </w:rPr>
      </w:pPr>
      <w:r>
        <w:rPr>
          <w:rFonts w:hint="eastAsia" w:ascii="宋体" w:hAnsi="宋体" w:cs="宋体"/>
          <w:bCs/>
          <w:szCs w:val="21"/>
        </w:rPr>
        <w:t>A．响度与吸管长短的关系                B．音调与吸管材料的关系</w:t>
      </w:r>
    </w:p>
    <w:p>
      <w:pPr>
        <w:spacing w:line="360" w:lineRule="auto"/>
        <w:ind w:firstLine="420" w:firstLineChars="200"/>
        <w:rPr>
          <w:rFonts w:hint="eastAsia" w:ascii="宋体" w:hAnsi="宋体" w:cs="宋体"/>
          <w:color w:val="FF0000"/>
          <w:szCs w:val="21"/>
        </w:rPr>
      </w:pPr>
      <w:r>
        <w:rPr>
          <w:rFonts w:hint="eastAsia" w:ascii="宋体" w:hAnsi="宋体" w:cs="宋体"/>
          <w:bCs/>
          <w:szCs w:val="21"/>
        </w:rPr>
        <w:t xml:space="preserve">C．音调与吸管长短的关系                D．音色与吸管材料的关系                                  </w:t>
      </w:r>
    </w:p>
    <w:p>
      <w:pPr>
        <w:spacing w:line="360" w:lineRule="auto"/>
        <w:ind w:left="420" w:hanging="420" w:hangingChars="200"/>
        <w:rPr>
          <w:rFonts w:hint="eastAsia" w:ascii="宋体" w:hAnsi="宋体" w:cs="宋体"/>
          <w:color w:val="000000"/>
          <w:szCs w:val="21"/>
        </w:rPr>
      </w:pPr>
      <w:r>
        <w:rPr>
          <w:rFonts w:hint="eastAsia" w:ascii="宋体" w:hAnsi="宋体" w:cs="宋体"/>
          <w:szCs w:val="21"/>
        </w:rPr>
        <w:t>12．</w:t>
      </w:r>
      <w:r>
        <w:rPr>
          <w:rFonts w:hint="eastAsia" w:ascii="宋体" w:hAnsi="宋体" w:cs="宋体"/>
          <w:color w:val="000000"/>
          <w:szCs w:val="21"/>
        </w:rPr>
        <w:t>人能感受的声音频率有一定的范围，多数人能够听到的声音的频率范围约是20～20000Hz．人们把低于20Hz的声音叫次声波，把高于20000Hz的声音叫超声波．大象进行交流的“声音”是一种次声波，人类听不到大象的“声音”，是因为 (      )</w:t>
      </w:r>
    </w:p>
    <w:p>
      <w:pPr>
        <w:spacing w:line="360" w:lineRule="auto"/>
        <w:rPr>
          <w:rFonts w:hint="eastAsia" w:ascii="宋体" w:hAnsi="宋体" w:cs="宋体"/>
          <w:color w:val="000000"/>
          <w:szCs w:val="21"/>
        </w:rPr>
      </w:pPr>
      <w:r>
        <w:rPr>
          <w:rFonts w:hint="eastAsia" w:ascii="宋体" w:hAnsi="宋体" w:cs="宋体"/>
          <w:color w:val="000000"/>
          <w:szCs w:val="21"/>
        </w:rPr>
        <w:t xml:space="preserve">    A．大象发出的声音太小                  B．次声波无法传到人耳</w:t>
      </w:r>
    </w:p>
    <w:p>
      <w:pPr>
        <w:spacing w:line="360" w:lineRule="auto"/>
        <w:rPr>
          <w:rFonts w:hint="eastAsia" w:ascii="宋体" w:hAnsi="宋体" w:cs="宋体"/>
          <w:szCs w:val="21"/>
        </w:rPr>
      </w:pPr>
      <w:r>
        <w:rPr>
          <w:rFonts w:hint="eastAsia" w:ascii="宋体" w:hAnsi="宋体" w:cs="宋体"/>
          <w:color w:val="000000"/>
          <w:szCs w:val="21"/>
        </w:rPr>
        <w:t xml:space="preserve">    C．次声波的频率大于20000Hz        D．次声波的频率小于20Hz</w:t>
      </w:r>
    </w:p>
    <w:p>
      <w:pPr>
        <w:widowControl/>
        <w:spacing w:line="360" w:lineRule="auto"/>
        <w:jc w:val="left"/>
        <w:rPr>
          <w:rFonts w:hint="eastAsia" w:ascii="宋体" w:hAnsi="宋体" w:eastAsia="宋体" w:cs="宋体"/>
          <w:color w:val="333333"/>
          <w:kern w:val="0"/>
          <w:szCs w:val="21"/>
          <w:shd w:val="clear" w:color="auto" w:fill="FFFFFF"/>
          <w:lang w:eastAsia="zh-CN" w:bidi="ar"/>
        </w:rPr>
      </w:pPr>
      <w:r>
        <w:rPr>
          <w:rFonts w:hint="eastAsia" w:ascii="宋体" w:hAnsi="宋体" w:cs="宋体"/>
          <w:color w:val="333333"/>
          <w:kern w:val="0"/>
          <w:szCs w:val="21"/>
          <w:shd w:val="clear" w:color="auto" w:fill="FFFFFF"/>
          <w:lang w:bidi="ar"/>
        </w:rPr>
        <w:t>13.下列关于酒精灯的使用方法中，正确的是（   　）</w:t>
      </w:r>
    </w:p>
    <w:p>
      <w:pPr>
        <w:widowControl/>
        <w:spacing w:line="360" w:lineRule="auto"/>
        <w:jc w:val="left"/>
        <w:rPr>
          <w:rFonts w:hint="eastAsia" w:ascii="宋体" w:hAnsi="宋体" w:cs="宋体"/>
          <w:szCs w:val="21"/>
        </w:rPr>
      </w:pPr>
      <w:r>
        <w:rPr>
          <w:rFonts w:hint="eastAsia" w:ascii="宋体" w:hAnsi="宋体" w:cs="宋体"/>
          <w:color w:val="333333"/>
          <w:kern w:val="0"/>
          <w:szCs w:val="21"/>
          <w:shd w:val="clear" w:color="auto" w:fill="FFFFFF"/>
          <w:lang w:bidi="ar"/>
        </w:rPr>
        <w:pict>
          <v:shape id="_x0000_i1025" o:spt="75" type="#_x0000_t75" style="height:87pt;width:413.25pt;" filled="f" o:preferrelative="t" stroked="f" coordsize="21600,21600">
            <v:path/>
            <v:fill on="f" focussize="0,0"/>
            <v:stroke on="f"/>
            <v:imagedata r:id="rId9" o:title="IMG_256"/>
            <o:lock v:ext="edit" aspectratio="t"/>
            <w10:wrap type="none"/>
            <w10:anchorlock/>
          </v:shape>
        </w:pict>
      </w:r>
    </w:p>
    <w:tbl>
      <w:tblPr>
        <w:tblStyle w:val="13"/>
        <w:tblW w:w="8398" w:type="dxa"/>
        <w:tblCellSpacing w:w="15" w:type="dxa"/>
        <w:tblInd w:w="-30" w:type="dxa"/>
        <w:shd w:val="clear" w:color="auto" w:fill="FFFFFF"/>
        <w:tblLayout w:type="fixed"/>
        <w:tblCellMar>
          <w:top w:w="150" w:type="dxa"/>
          <w:left w:w="0" w:type="dxa"/>
          <w:bottom w:w="150" w:type="dxa"/>
          <w:right w:w="0" w:type="dxa"/>
        </w:tblCellMar>
      </w:tblPr>
      <w:tblGrid>
        <w:gridCol w:w="2128"/>
        <w:gridCol w:w="2071"/>
        <w:gridCol w:w="2072"/>
        <w:gridCol w:w="2127"/>
      </w:tblGrid>
      <w:tr>
        <w:tblPrEx>
          <w:shd w:val="clear" w:color="auto" w:fill="FFFFFF"/>
          <w:tblLayout w:type="fixed"/>
          <w:tblCellMar>
            <w:top w:w="150" w:type="dxa"/>
            <w:left w:w="0" w:type="dxa"/>
            <w:bottom w:w="150" w:type="dxa"/>
            <w:right w:w="0" w:type="dxa"/>
          </w:tblCellMar>
        </w:tblPrEx>
        <w:trPr>
          <w:trHeight w:val="480" w:hRule="atLeast"/>
          <w:tblCellSpacing w:w="15" w:type="dxa"/>
        </w:trPr>
        <w:tc>
          <w:tcPr>
            <w:tcW w:w="2083" w:type="dxa"/>
            <w:shd w:val="clear" w:color="auto" w:fill="FFFFFF"/>
            <w:vAlign w:val="center"/>
          </w:tcPr>
          <w:p>
            <w:pPr>
              <w:widowControl/>
              <w:spacing w:line="360" w:lineRule="auto"/>
              <w:jc w:val="left"/>
              <w:rPr>
                <w:rFonts w:hint="eastAsia" w:ascii="宋体" w:hAnsi="宋体" w:cs="宋体"/>
                <w:color w:val="333333"/>
                <w:szCs w:val="21"/>
              </w:rPr>
            </w:pPr>
            <w:r>
              <w:rPr>
                <w:rFonts w:hint="eastAsia" w:ascii="宋体" w:hAnsi="宋体" w:cs="宋体"/>
                <w:color w:val="333333"/>
                <w:kern w:val="0"/>
                <w:szCs w:val="21"/>
                <w:lang w:bidi="ar"/>
              </w:rPr>
              <w:t>A．（1）（2）</w:t>
            </w:r>
          </w:p>
        </w:tc>
        <w:tc>
          <w:tcPr>
            <w:tcW w:w="2041" w:type="dxa"/>
            <w:shd w:val="clear" w:color="auto" w:fill="FFFFFF"/>
            <w:vAlign w:val="center"/>
          </w:tcPr>
          <w:p>
            <w:pPr>
              <w:widowControl/>
              <w:spacing w:line="360" w:lineRule="auto"/>
              <w:jc w:val="left"/>
              <w:rPr>
                <w:rFonts w:hint="eastAsia" w:ascii="宋体" w:hAnsi="宋体" w:cs="宋体"/>
                <w:color w:val="333333"/>
                <w:szCs w:val="21"/>
              </w:rPr>
            </w:pPr>
            <w:r>
              <w:rPr>
                <w:rFonts w:hint="eastAsia" w:ascii="宋体" w:hAnsi="宋体" w:cs="宋体"/>
                <w:color w:val="333333"/>
                <w:kern w:val="0"/>
                <w:szCs w:val="21"/>
                <w:lang w:bidi="ar"/>
              </w:rPr>
              <w:t>B．（2）（3）</w:t>
            </w:r>
          </w:p>
        </w:tc>
        <w:tc>
          <w:tcPr>
            <w:tcW w:w="2042" w:type="dxa"/>
            <w:shd w:val="clear" w:color="auto" w:fill="FFFFFF"/>
            <w:vAlign w:val="center"/>
          </w:tcPr>
          <w:p>
            <w:pPr>
              <w:widowControl/>
              <w:spacing w:line="360" w:lineRule="auto"/>
              <w:jc w:val="left"/>
              <w:rPr>
                <w:rFonts w:hint="eastAsia" w:ascii="宋体" w:hAnsi="宋体" w:cs="宋体"/>
                <w:color w:val="333333"/>
                <w:szCs w:val="21"/>
              </w:rPr>
            </w:pPr>
            <w:r>
              <w:rPr>
                <w:rFonts w:hint="eastAsia" w:ascii="宋体" w:hAnsi="宋体" w:cs="宋体"/>
                <w:color w:val="333333"/>
                <w:kern w:val="0"/>
                <w:szCs w:val="21"/>
                <w:lang w:bidi="ar"/>
              </w:rPr>
              <w:t>C．（3）（4）</w:t>
            </w:r>
          </w:p>
        </w:tc>
        <w:tc>
          <w:tcPr>
            <w:tcW w:w="2082" w:type="dxa"/>
            <w:shd w:val="clear" w:color="auto" w:fill="FFFFFF"/>
            <w:vAlign w:val="center"/>
          </w:tcPr>
          <w:p>
            <w:pPr>
              <w:widowControl/>
              <w:spacing w:line="360" w:lineRule="auto"/>
              <w:jc w:val="left"/>
              <w:rPr>
                <w:rFonts w:hint="eastAsia" w:ascii="宋体" w:hAnsi="宋体" w:cs="宋体"/>
                <w:color w:val="333333"/>
                <w:szCs w:val="21"/>
              </w:rPr>
            </w:pPr>
            <w:r>
              <w:rPr>
                <w:rFonts w:hint="eastAsia" w:ascii="宋体" w:hAnsi="宋体" w:cs="宋体"/>
                <w:color w:val="333333"/>
                <w:kern w:val="0"/>
                <w:szCs w:val="21"/>
                <w:lang w:bidi="ar"/>
              </w:rPr>
              <w:t>D．（2）（4）</w:t>
            </w:r>
          </w:p>
        </w:tc>
      </w:tr>
    </w:tbl>
    <w:p>
      <w:pPr>
        <w:spacing w:line="360" w:lineRule="auto"/>
        <w:rPr>
          <w:rFonts w:hint="eastAsia" w:ascii="宋体" w:hAnsi="宋体" w:cs="宋体"/>
          <w:szCs w:val="21"/>
        </w:rPr>
      </w:pPr>
      <w:r>
        <w:rPr>
          <w:rFonts w:hint="eastAsia" w:ascii="宋体" w:hAnsi="宋体" w:cs="宋体"/>
          <w:szCs w:val="21"/>
        </w:rPr>
        <w:t>14．关于声现象，下列说法错误的是            (        )</w:t>
      </w:r>
    </w:p>
    <w:p>
      <w:pPr>
        <w:spacing w:line="360" w:lineRule="auto"/>
        <w:rPr>
          <w:rFonts w:hint="eastAsia" w:ascii="宋体" w:hAnsi="宋体" w:cs="宋体"/>
          <w:szCs w:val="21"/>
        </w:rPr>
      </w:pPr>
      <w:r>
        <w:rPr>
          <w:rFonts w:hint="eastAsia" w:ascii="宋体" w:hAnsi="宋体" w:cs="宋体"/>
          <w:szCs w:val="21"/>
        </w:rPr>
        <w:t xml:space="preserve">    A．诗句“不敢高声语，恐惊天上人”中的“高”是指声音的音调高</w:t>
      </w:r>
    </w:p>
    <w:p>
      <w:pPr>
        <w:spacing w:line="360" w:lineRule="auto"/>
        <w:rPr>
          <w:rFonts w:hint="eastAsia" w:ascii="宋体" w:hAnsi="宋体" w:cs="宋体"/>
          <w:szCs w:val="21"/>
        </w:rPr>
      </w:pPr>
      <w:r>
        <w:rPr>
          <w:rFonts w:hint="eastAsia" w:ascii="宋体" w:hAnsi="宋体" w:cs="宋体"/>
          <w:szCs w:val="21"/>
        </w:rPr>
        <w:t xml:space="preserve">    B．两名宇航员在太空中不能直接对话，是因为声音不能在真空中传播</w:t>
      </w:r>
    </w:p>
    <w:p>
      <w:pPr>
        <w:spacing w:line="360" w:lineRule="auto"/>
        <w:rPr>
          <w:rFonts w:hint="eastAsia" w:ascii="宋体" w:hAnsi="宋体" w:cs="宋体"/>
          <w:szCs w:val="21"/>
        </w:rPr>
      </w:pPr>
      <w:r>
        <w:rPr>
          <w:rFonts w:hint="eastAsia" w:ascii="宋体" w:hAnsi="宋体" w:cs="宋体"/>
          <w:szCs w:val="21"/>
        </w:rPr>
        <w:t xml:space="preserve">    C．发出较强声音的喇叭能使它前面的烛焰“跳舞”，说明声音具有能量</w:t>
      </w:r>
    </w:p>
    <w:p>
      <w:pPr>
        <w:spacing w:line="360" w:lineRule="auto"/>
        <w:rPr>
          <w:rFonts w:hint="eastAsia" w:ascii="宋体" w:hAnsi="宋体" w:cs="宋体"/>
          <w:szCs w:val="21"/>
        </w:rPr>
      </w:pPr>
      <w:r>
        <w:rPr>
          <w:rFonts w:hint="eastAsia" w:ascii="宋体" w:hAnsi="宋体" w:cs="宋体"/>
          <w:szCs w:val="21"/>
        </w:rPr>
        <w:t xml:space="preserve">    D．听不同乐器弹奏同一首歌曲时能分辨出所用乐器，是利用了声音的音色不同</w:t>
      </w:r>
    </w:p>
    <w:p>
      <w:pPr>
        <w:spacing w:line="360" w:lineRule="auto"/>
        <w:ind w:left="420" w:hanging="420" w:hangingChars="200"/>
        <w:rPr>
          <w:rFonts w:hint="eastAsia" w:ascii="宋体" w:hAnsi="宋体" w:cs="宋体"/>
          <w:szCs w:val="21"/>
        </w:rPr>
      </w:pPr>
      <w:r>
        <w:rPr>
          <w:rFonts w:hint="eastAsia" w:ascii="宋体" w:hAnsi="宋体" w:cs="宋体"/>
          <w:szCs w:val="21"/>
        </w:rPr>
        <w:t>15．在亚丁湾海域，我国海军护航编队使用“金嗓子”(又名“声波炮”)震慑海盗．它的声波定向发射器外观类似喇叭，能发出145 dB以上的高频声波，甚至比喷气式飞机引擎的噪声还要刺耳．根据以上信息，下列说法中错误的是。         (      )</w:t>
      </w:r>
    </w:p>
    <w:p>
      <w:pPr>
        <w:spacing w:line="360" w:lineRule="auto"/>
        <w:rPr>
          <w:rFonts w:hint="eastAsia" w:ascii="宋体" w:hAnsi="宋体" w:cs="宋体"/>
          <w:szCs w:val="21"/>
        </w:rPr>
      </w:pPr>
      <w:r>
        <w:rPr>
          <w:rFonts w:hint="eastAsia" w:ascii="宋体" w:hAnsi="宋体" w:cs="宋体"/>
          <w:szCs w:val="21"/>
        </w:rPr>
        <w:t xml:space="preserve">    A．这种次声波具有能量</w:t>
      </w:r>
    </w:p>
    <w:p>
      <w:pPr>
        <w:spacing w:line="360" w:lineRule="auto"/>
        <w:rPr>
          <w:rFonts w:hint="eastAsia" w:ascii="宋体" w:hAnsi="宋体" w:cs="宋体"/>
          <w:szCs w:val="21"/>
        </w:rPr>
      </w:pPr>
      <w:r>
        <w:rPr>
          <w:rFonts w:hint="eastAsia" w:ascii="宋体" w:hAnsi="宋体" w:cs="宋体"/>
          <w:szCs w:val="21"/>
        </w:rPr>
        <w:t xml:space="preserve">    B．这种声波的强度是145 dB</w:t>
      </w:r>
    </w:p>
    <w:p>
      <w:pPr>
        <w:spacing w:line="360" w:lineRule="auto"/>
        <w:rPr>
          <w:rFonts w:hint="eastAsia" w:ascii="宋体" w:hAnsi="宋体" w:cs="宋体"/>
          <w:szCs w:val="21"/>
        </w:rPr>
      </w:pPr>
      <w:r>
        <w:rPr>
          <w:rFonts w:hint="eastAsia" w:ascii="宋体" w:hAnsi="宋体" w:cs="宋体"/>
          <w:szCs w:val="21"/>
        </w:rPr>
        <w:t xml:space="preserve">    C．声波定向发射器喇叭状外观可以减少声音的分散；从而增大响度</w:t>
      </w:r>
    </w:p>
    <w:p>
      <w:pPr>
        <w:spacing w:line="360" w:lineRule="auto"/>
        <w:rPr>
          <w:rFonts w:hint="eastAsia" w:ascii="宋体" w:hAnsi="宋体" w:cs="宋体"/>
          <w:szCs w:val="21"/>
        </w:rPr>
      </w:pPr>
      <w:r>
        <w:rPr>
          <w:rFonts w:hint="eastAsia" w:ascii="宋体" w:hAnsi="宋体" w:cs="宋体"/>
          <w:szCs w:val="21"/>
        </w:rPr>
        <w:t xml:space="preserve">    D．使用“金嗓子”时，护航官兵配戴耳罩是在人耳处减弱噪声</w:t>
      </w:r>
    </w:p>
    <w:p>
      <w:pPr>
        <w:spacing w:line="360" w:lineRule="auto"/>
        <w:rPr>
          <w:rFonts w:hint="eastAsia" w:ascii="宋体" w:hAnsi="宋体" w:cs="宋体"/>
          <w:szCs w:val="21"/>
        </w:rPr>
      </w:pPr>
      <w:r>
        <w:rPr>
          <w:rFonts w:hint="eastAsia" w:ascii="宋体" w:hAnsi="宋体" w:cs="宋体"/>
          <w:szCs w:val="21"/>
        </w:rPr>
        <w:t>16． 如图上所示，用高压放电的电火花产生一个冲击波，再用椭球形凹面镜使声波反射后集中到胆结石上，就能使胆结石粉碎。这一现象主要说明（      ）</w:t>
      </w:r>
    </w:p>
    <w:p>
      <w:pPr>
        <w:spacing w:line="360" w:lineRule="auto"/>
        <w:ind w:firstLine="630" w:firstLineChars="300"/>
        <w:rPr>
          <w:rFonts w:hint="eastAsia" w:ascii="宋体" w:hAnsi="宋体" w:cs="宋体"/>
          <w:szCs w:val="21"/>
        </w:rPr>
      </w:pPr>
      <w:r>
        <w:rPr>
          <w:rFonts w:hint="eastAsia" w:ascii="宋体" w:hAnsi="宋体" w:cs="宋体"/>
          <w:szCs w:val="21"/>
        </w:rPr>
        <w:pict>
          <v:shape id="图片 678" o:spid="_x0000_s1027" o:spt="75" type="#_x0000_t75" style="position:absolute;left:0pt;margin-left:316.5pt;margin-top:0.75pt;height:78pt;width:126pt;mso-wrap-distance-bottom:0pt;mso-wrap-distance-left:9pt;mso-wrap-distance-right:9pt;mso-wrap-distance-top:0pt;z-index:251659264;mso-width-relative:page;mso-height-relative:page;" filled="f" o:preferrelative="t" stroked="f" coordsize="21600,21600">
            <v:path/>
            <v:fill on="f" focussize="0,0"/>
            <v:stroke on="f"/>
            <v:imagedata r:id="rId10" o:title="0000000"/>
            <o:lock v:ext="edit" aspectratio="t"/>
            <w10:wrap type="square"/>
          </v:shape>
        </w:pict>
      </w:r>
      <w:r>
        <w:rPr>
          <w:rFonts w:hint="eastAsia" w:ascii="宋体" w:hAnsi="宋体" w:cs="宋体"/>
          <w:szCs w:val="21"/>
        </w:rPr>
        <w:t xml:space="preserve">A.．声音是一种波    B．只有凹面镜才能反射声波   </w:t>
      </w:r>
    </w:p>
    <w:p>
      <w:pPr>
        <w:spacing w:line="360" w:lineRule="auto"/>
        <w:ind w:firstLine="315" w:firstLineChars="150"/>
        <w:rPr>
          <w:rFonts w:hint="eastAsia" w:ascii="宋体" w:hAnsi="宋体" w:cs="宋体"/>
          <w:szCs w:val="21"/>
        </w:rPr>
      </w:pPr>
      <w:r>
        <w:rPr>
          <w:rFonts w:hint="eastAsia" w:ascii="宋体" w:hAnsi="宋体" w:cs="宋体"/>
          <w:szCs w:val="21"/>
        </w:rPr>
        <w:t xml:space="preserve">  C．声波具有能量   D．只有把声波集中起来,它才具有能量</w:t>
      </w:r>
    </w:p>
    <w:p>
      <w:pPr>
        <w:pStyle w:val="8"/>
        <w:spacing w:before="0" w:beforeAutospacing="0" w:after="0" w:afterAutospacing="0" w:line="360" w:lineRule="auto"/>
        <w:rPr>
          <w:rFonts w:hint="eastAsia"/>
          <w:sz w:val="21"/>
          <w:szCs w:val="21"/>
        </w:rPr>
      </w:pPr>
      <w:r>
        <w:rPr>
          <w:rFonts w:hint="eastAsia"/>
          <w:sz w:val="21"/>
          <w:szCs w:val="21"/>
        </w:rPr>
        <w:t>17. </w:t>
      </w:r>
      <w:r>
        <w:rPr>
          <w:rFonts w:hint="eastAsia"/>
          <w:color w:val="333333"/>
          <w:sz w:val="21"/>
          <w:szCs w:val="21"/>
          <w:shd w:val="clear" w:color="auto" w:fill="FFFFFF"/>
        </w:rPr>
        <w:t>甲乙两盆水中都有冰块，甲盆放在阴凉处，乙盆放在阳光下，经过足够长的一段时间后两盆水中都仍有冰块，则（  　）</w:t>
      </w:r>
    </w:p>
    <w:p>
      <w:pPr>
        <w:pStyle w:val="8"/>
        <w:spacing w:before="0" w:beforeAutospacing="0" w:after="0" w:afterAutospacing="0" w:line="360" w:lineRule="auto"/>
        <w:rPr>
          <w:rFonts w:hint="eastAsia"/>
          <w:color w:val="000000"/>
          <w:sz w:val="21"/>
          <w:szCs w:val="21"/>
        </w:rPr>
      </w:pPr>
      <w:r>
        <w:rPr>
          <w:rFonts w:hint="eastAsia"/>
          <w:color w:val="000000"/>
          <w:sz w:val="21"/>
          <w:szCs w:val="21"/>
          <w:shd w:val="clear" w:color="auto" w:fill="FFFFFF"/>
        </w:rPr>
        <w:t>A甲盆中水的温度比乙盆中水的温度高        B甲盆中水的温度比乙盆中水的温度低</w:t>
      </w:r>
    </w:p>
    <w:p>
      <w:pPr>
        <w:pStyle w:val="8"/>
        <w:spacing w:before="0" w:beforeAutospacing="0" w:after="0" w:afterAutospacing="0" w:line="360" w:lineRule="auto"/>
        <w:rPr>
          <w:rFonts w:hint="eastAsia"/>
          <w:color w:val="000000"/>
          <w:sz w:val="21"/>
          <w:szCs w:val="21"/>
        </w:rPr>
      </w:pPr>
      <w:r>
        <w:rPr>
          <w:rFonts w:hint="eastAsia"/>
          <w:color w:val="000000"/>
          <w:sz w:val="21"/>
          <w:szCs w:val="21"/>
          <w:shd w:val="clear" w:color="auto" w:fill="FFFFFF"/>
        </w:rPr>
        <w:t>C甲盆中水的温度和乙盆中水的温度相同     D无法确定</w:t>
      </w:r>
      <w:r>
        <w:rPr>
          <w:rFonts w:hint="eastAsia"/>
          <w:color w:val="000000"/>
          <w:sz w:val="21"/>
          <w:szCs w:val="21"/>
        </w:rPr>
        <w:t> </w:t>
      </w:r>
    </w:p>
    <w:p>
      <w:pPr>
        <w:spacing w:line="360" w:lineRule="auto"/>
        <w:textAlignment w:val="center"/>
      </w:pPr>
      <w:r>
        <w:rPr>
          <w:rFonts w:hint="eastAsia"/>
          <w:kern w:val="0"/>
          <w:szCs w:val="21"/>
        </w:rPr>
        <w:t>18.</w:t>
      </w:r>
      <w:r>
        <w:rPr>
          <w:rFonts w:ascii="宋体" w:hAnsi="宋体" w:eastAsia="宋体" w:cs="宋体"/>
          <w:kern w:val="0"/>
          <w:szCs w:val="21"/>
        </w:rPr>
        <w:t>.</w:t>
      </w:r>
      <w:bookmarkStart w:id="1" w:name="7bb388f1-ec72-4388-989b-99bf8ea96b11"/>
      <w:r>
        <w:rPr>
          <w:rFonts w:ascii="宋体" w:hAnsi="宋体" w:eastAsia="宋体" w:cs="宋体"/>
          <w:kern w:val="0"/>
          <w:szCs w:val="21"/>
        </w:rPr>
        <w:t>寒冷的冬天，可以看到自己口中呼出的“白气”，关于“白气”的形成，下列说法正确的是</w:t>
      </w:r>
      <w:bookmarkEnd w:id="1"/>
      <w:r>
        <w:rPr>
          <w:rFonts w:ascii="宋体" w:hAnsi="宋体" w:eastAsia="宋体" w:cs="宋体"/>
          <w:kern w:val="0"/>
          <w:szCs w:val="21"/>
        </w:rPr>
        <w:t>（</w:t>
      </w:r>
      <w:r>
        <w:rPr>
          <w:rFonts w:hint="eastAsia" w:ascii="宋体" w:hAnsi="宋体" w:cs="宋体"/>
          <w:kern w:val="0"/>
          <w:szCs w:val="21"/>
        </w:rPr>
        <w:t xml:space="preserve">   </w:t>
      </w:r>
      <w:r>
        <w:rPr>
          <w:rFonts w:ascii="宋体" w:hAnsi="宋体" w:eastAsia="宋体" w:cs="宋体"/>
          <w:kern w:val="0"/>
          <w:szCs w:val="21"/>
        </w:rPr>
        <w:t>）</w:t>
      </w:r>
    </w:p>
    <w:p>
      <w:pPr>
        <w:tabs>
          <w:tab w:val="left" w:pos="4200"/>
        </w:tabs>
        <w:spacing w:line="360" w:lineRule="auto"/>
        <w:textAlignment w:val="center"/>
        <w:rPr>
          <w:rFonts w:hint="eastAsia" w:ascii="宋体" w:hAnsi="宋体" w:eastAsia="宋体" w:cs="宋体"/>
          <w:kern w:val="0"/>
          <w:szCs w:val="21"/>
          <w:lang w:eastAsia="zh-CN"/>
        </w:rPr>
      </w:pPr>
      <w:r>
        <w:rPr>
          <w:rFonts w:eastAsia="Times New Roman"/>
          <w:kern w:val="0"/>
          <w:szCs w:val="21"/>
        </w:rPr>
        <w:t xml:space="preserve">A. </w:t>
      </w:r>
      <w:r>
        <w:rPr>
          <w:rFonts w:ascii="宋体" w:hAnsi="宋体" w:eastAsia="宋体" w:cs="宋体"/>
          <w:kern w:val="0"/>
          <w:szCs w:val="21"/>
        </w:rPr>
        <w:t>空气中水蒸气液化形成</w:t>
      </w:r>
      <w:r>
        <w:tab/>
      </w:r>
      <w:r>
        <w:rPr>
          <w:rFonts w:eastAsia="Times New Roman"/>
          <w:kern w:val="0"/>
          <w:szCs w:val="21"/>
        </w:rPr>
        <w:t xml:space="preserve">B. </w:t>
      </w:r>
      <w:r>
        <w:rPr>
          <w:rFonts w:ascii="宋体" w:hAnsi="宋体" w:eastAsia="宋体" w:cs="宋体"/>
          <w:kern w:val="0"/>
          <w:szCs w:val="21"/>
        </w:rPr>
        <w:t>口中呼出的空气液化形成</w:t>
      </w:r>
    </w:p>
    <w:p>
      <w:pPr>
        <w:tabs>
          <w:tab w:val="left" w:pos="4200"/>
        </w:tabs>
        <w:spacing w:line="360" w:lineRule="auto"/>
        <w:textAlignment w:val="center"/>
      </w:pPr>
      <w:r>
        <w:rPr>
          <w:rFonts w:eastAsia="Times New Roman"/>
          <w:kern w:val="0"/>
          <w:szCs w:val="21"/>
        </w:rPr>
        <w:t xml:space="preserve">C. </w:t>
      </w:r>
      <w:r>
        <w:rPr>
          <w:rFonts w:ascii="宋体" w:hAnsi="宋体" w:eastAsia="宋体" w:cs="宋体"/>
          <w:kern w:val="0"/>
          <w:szCs w:val="21"/>
        </w:rPr>
        <w:t>空气中水蒸气汽化形成</w:t>
      </w:r>
      <w:r>
        <w:tab/>
      </w:r>
      <w:r>
        <w:rPr>
          <w:rFonts w:eastAsia="Times New Roman"/>
          <w:kern w:val="0"/>
          <w:szCs w:val="21"/>
        </w:rPr>
        <w:t xml:space="preserve">D. </w:t>
      </w:r>
      <w:r>
        <w:rPr>
          <w:rFonts w:ascii="宋体" w:hAnsi="宋体" w:eastAsia="宋体" w:cs="宋体"/>
          <w:kern w:val="0"/>
          <w:szCs w:val="21"/>
        </w:rPr>
        <w:t>口中呼出的水蒸气液化形成</w:t>
      </w:r>
    </w:p>
    <w:p>
      <w:pPr>
        <w:spacing w:line="360" w:lineRule="auto"/>
        <w:textAlignment w:val="center"/>
      </w:pPr>
      <w:r>
        <w:rPr>
          <w:rFonts w:hint="eastAsia"/>
          <w:kern w:val="0"/>
          <w:szCs w:val="21"/>
        </w:rPr>
        <w:t>19</w:t>
      </w:r>
      <w:r>
        <w:rPr>
          <w:rFonts w:ascii="宋体" w:hAnsi="宋体" w:eastAsia="宋体" w:cs="宋体"/>
          <w:kern w:val="0"/>
          <w:szCs w:val="21"/>
        </w:rPr>
        <w:t>.</w:t>
      </w:r>
      <w:bookmarkStart w:id="2" w:name="b3278a87-2d95-480f-bccd-12ebfac6d08d"/>
      <w:r>
        <w:rPr>
          <w:rFonts w:ascii="宋体" w:hAnsi="宋体" w:eastAsia="宋体" w:cs="宋体"/>
          <w:kern w:val="0"/>
          <w:szCs w:val="21"/>
        </w:rPr>
        <w:t>北方冬天的室外，气温很低，手冻的难受，这时人们习惯向手上哈气，这样能使手感到暖和些；当我们从锅里拿刚出笼的馒头时，手烫得难受，人们又习惯向手上吹气。为什么哈气时感觉暖和，而吹气时感觉凉爽呢？以下解释最科学的是</w:t>
      </w:r>
      <w:r>
        <w:rPr>
          <w:rFonts w:eastAsia="Times New Roman"/>
          <w:kern w:val="0"/>
          <w:szCs w:val="21"/>
        </w:rPr>
        <w:t>(    )</w:t>
      </w:r>
      <w:bookmarkEnd w:id="2"/>
    </w:p>
    <w:p>
      <w:pPr>
        <w:spacing w:line="360" w:lineRule="auto"/>
        <w:textAlignment w:val="center"/>
        <w:rPr>
          <w:rFonts w:hint="eastAsia" w:ascii="宋体" w:hAnsi="宋体" w:eastAsia="宋体" w:cs="宋体"/>
          <w:kern w:val="0"/>
          <w:szCs w:val="21"/>
          <w:lang w:eastAsia="zh-CN"/>
        </w:rPr>
      </w:pPr>
      <w:r>
        <w:rPr>
          <w:rFonts w:eastAsia="Times New Roman"/>
          <w:kern w:val="0"/>
          <w:szCs w:val="21"/>
        </w:rPr>
        <w:t xml:space="preserve">A. </w:t>
      </w:r>
      <w:r>
        <w:rPr>
          <w:rFonts w:ascii="宋体" w:hAnsi="宋体" w:eastAsia="宋体" w:cs="宋体"/>
          <w:kern w:val="0"/>
          <w:szCs w:val="21"/>
        </w:rPr>
        <w:t>哈气时，从嘴里呼出的水蒸汽液化放热，手感觉暖和；吹气时嘴里呼出的水份汽化吸热，手感觉凉爽</w:t>
      </w:r>
    </w:p>
    <w:p>
      <w:pPr>
        <w:spacing w:line="360" w:lineRule="auto"/>
        <w:textAlignment w:val="center"/>
        <w:rPr>
          <w:rFonts w:hint="eastAsia" w:ascii="宋体" w:hAnsi="宋体" w:eastAsia="宋体" w:cs="宋体"/>
          <w:kern w:val="0"/>
          <w:szCs w:val="21"/>
          <w:lang w:eastAsia="zh-CN"/>
        </w:rPr>
      </w:pPr>
      <w:r>
        <w:rPr>
          <w:rFonts w:eastAsia="Times New Roman"/>
          <w:kern w:val="0"/>
          <w:szCs w:val="21"/>
        </w:rPr>
        <w:t xml:space="preserve">B. </w:t>
      </w:r>
      <w:r>
        <w:rPr>
          <w:position w:val="-8"/>
        </w:rPr>
        <w:pict>
          <v:shape id="_x0000_i1026" o:spt="75" type="#_x0000_t75" style="height:15.75pt;width:2.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296F&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94296F&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1" chromakey="#FFFFFF" o:title=""/>
            <o:lock v:ext="edit" aspectratio="t"/>
            <w10:wrap type="none"/>
            <w10:anchorlock/>
          </v:shape>
        </w:pict>
      </w:r>
      <w:r>
        <w:rPr>
          <w:rFonts w:ascii="宋体" w:hAnsi="宋体" w:eastAsia="宋体" w:cs="宋体"/>
          <w:kern w:val="0"/>
          <w:szCs w:val="21"/>
        </w:rPr>
        <w:t>哈气时，嘴里呼出的气流慢，气体温度较高，手感觉暖和；吹气时嘴里呼出的气流快，加快手上汗液蒸发，手感觉凉</w:t>
      </w:r>
    </w:p>
    <w:p>
      <w:pPr>
        <w:spacing w:line="360" w:lineRule="auto"/>
        <w:textAlignment w:val="center"/>
        <w:rPr>
          <w:rFonts w:hint="eastAsia" w:ascii="宋体" w:hAnsi="宋体" w:eastAsia="宋体" w:cs="宋体"/>
          <w:kern w:val="0"/>
          <w:szCs w:val="21"/>
          <w:lang w:eastAsia="zh-CN"/>
        </w:rPr>
      </w:pPr>
      <w:r>
        <w:rPr>
          <w:rFonts w:eastAsia="Times New Roman"/>
          <w:kern w:val="0"/>
          <w:szCs w:val="21"/>
        </w:rPr>
        <w:t xml:space="preserve">C. </w:t>
      </w:r>
      <w:r>
        <w:rPr>
          <w:position w:val="-8"/>
        </w:rPr>
        <w:pict>
          <v:shape id="_x0000_i1027" o:spt="75" type="#_x0000_t75" style="height:15.75pt;width:2.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110E9&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1110E9&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1" chromakey="#FFFFFF" o:title=""/>
            <o:lock v:ext="edit" aspectratio="t"/>
            <w10:wrap type="none"/>
            <w10:anchorlock/>
          </v:shape>
        </w:pict>
      </w:r>
      <w:r>
        <w:rPr>
          <w:rFonts w:ascii="宋体" w:hAnsi="宋体" w:eastAsia="宋体" w:cs="宋体"/>
          <w:kern w:val="0"/>
          <w:szCs w:val="21"/>
        </w:rPr>
        <w:t>这只是一种错觉，哈气和吹气都加快了空气流动，加快手上汗液</w:t>
      </w:r>
      <w:r>
        <w:rPr>
          <w:rFonts w:hint="eastAsia" w:ascii="宋体" w:hAnsi="宋体" w:cs="宋体"/>
          <w:kern w:val="0"/>
          <w:szCs w:val="21"/>
        </w:rPr>
        <w:t>蒸</w:t>
      </w:r>
      <w:r>
        <w:rPr>
          <w:rFonts w:ascii="宋体" w:hAnsi="宋体" w:eastAsia="宋体" w:cs="宋体"/>
          <w:kern w:val="0"/>
          <w:szCs w:val="21"/>
        </w:rPr>
        <w:t>发，吸热降温</w:t>
      </w:r>
    </w:p>
    <w:p>
      <w:pPr>
        <w:spacing w:line="360" w:lineRule="auto"/>
        <w:textAlignment w:val="center"/>
      </w:pPr>
      <w:r>
        <w:rPr>
          <w:rFonts w:eastAsia="Times New Roman"/>
          <w:kern w:val="0"/>
          <w:szCs w:val="21"/>
        </w:rPr>
        <w:t xml:space="preserve">D. </w:t>
      </w:r>
      <w:r>
        <w:rPr>
          <w:rFonts w:ascii="宋体" w:hAnsi="宋体" w:eastAsia="宋体" w:cs="宋体"/>
          <w:kern w:val="0"/>
          <w:szCs w:val="21"/>
        </w:rPr>
        <w:t>哈气时嘴里呼出的气体水蒸汽含量高、温度高，吹气时嘴里呼出的水蒸气含量低、温度低，所以哈气感觉暖和，吹气感觉凉</w:t>
      </w:r>
    </w:p>
    <w:p>
      <w:pPr>
        <w:numPr>
          <w:ilvl w:val="0"/>
          <w:numId w:val="1"/>
        </w:numPr>
        <w:spacing w:line="360" w:lineRule="auto"/>
        <w:rPr>
          <w:rFonts w:hint="eastAsia" w:ascii="黑体" w:hAnsi="黑体" w:eastAsia="黑体" w:cs="黑体"/>
          <w:b/>
          <w:bCs/>
          <w:sz w:val="28"/>
          <w:szCs w:val="28"/>
        </w:rPr>
      </w:pPr>
      <w:r>
        <w:rPr>
          <w:rFonts w:hint="eastAsia" w:ascii="黑体" w:hAnsi="黑体" w:eastAsia="黑体" w:cs="黑体"/>
          <w:b/>
          <w:bCs/>
          <w:sz w:val="28"/>
          <w:szCs w:val="28"/>
        </w:rPr>
        <w:t>填空题（每空1分，共22分。）</w:t>
      </w:r>
    </w:p>
    <w:p>
      <w:pPr>
        <w:spacing w:line="360" w:lineRule="auto"/>
        <w:rPr>
          <w:rFonts w:hint="eastAsia" w:ascii="宋体" w:hAnsi="宋体" w:cs="宋体"/>
          <w:szCs w:val="21"/>
        </w:rPr>
      </w:pPr>
      <w:r>
        <w:rPr>
          <w:rFonts w:hint="eastAsia" w:ascii="宋体" w:hAnsi="宋体" w:cs="宋体"/>
          <w:szCs w:val="21"/>
        </w:rPr>
        <w:t>20.音乐会上正演奏小提琴协奏曲《梁山伯与祝英台》，优美的音乐是由于琴弦的</w:t>
      </w:r>
      <w:r>
        <w:rPr>
          <w:rFonts w:hint="eastAsia" w:ascii="宋体" w:hAnsi="宋体" w:cs="宋体"/>
          <w:szCs w:val="21"/>
          <w:u w:val="single"/>
        </w:rPr>
        <w:t xml:space="preserve">       </w:t>
      </w:r>
      <w:r>
        <w:rPr>
          <w:rFonts w:hint="eastAsia" w:ascii="宋体" w:hAnsi="宋体" w:cs="宋体"/>
          <w:szCs w:val="21"/>
        </w:rPr>
        <w:t xml:space="preserve"> 产生的，这动人的乐曲是通过__</w:t>
      </w:r>
      <w:r>
        <w:rPr>
          <w:rFonts w:hint="eastAsia" w:ascii="宋体" w:hAnsi="宋体" w:cs="宋体"/>
          <w:szCs w:val="21"/>
          <w:u w:val="single"/>
        </w:rPr>
        <w:t>__  __</w:t>
      </w:r>
      <w:r>
        <w:rPr>
          <w:rFonts w:hint="eastAsia" w:ascii="宋体" w:hAnsi="宋体" w:cs="宋体"/>
          <w:szCs w:val="21"/>
        </w:rPr>
        <w:t>_传到观众的耳朵里的。</w:t>
      </w:r>
    </w:p>
    <w:p>
      <w:pPr>
        <w:spacing w:line="360" w:lineRule="auto"/>
        <w:rPr>
          <w:rFonts w:hint="eastAsia" w:ascii="宋体" w:hAnsi="宋体" w:cs="宋体"/>
          <w:szCs w:val="21"/>
        </w:rPr>
      </w:pPr>
      <w:r>
        <w:rPr>
          <w:rFonts w:hint="eastAsia" w:ascii="宋体" w:hAnsi="宋体" w:cs="宋体"/>
          <w:szCs w:val="21"/>
        </w:rPr>
        <w:t>21. 女同学的声音较尖细，是指她声音的</w:t>
      </w:r>
      <w:r>
        <w:rPr>
          <w:rFonts w:hint="eastAsia" w:ascii="宋体" w:hAnsi="宋体" w:cs="宋体"/>
          <w:szCs w:val="21"/>
          <w:u w:val="single"/>
        </w:rPr>
        <w:t xml:space="preserve">       </w:t>
      </w:r>
      <w:r>
        <w:rPr>
          <w:rFonts w:hint="eastAsia" w:ascii="宋体" w:hAnsi="宋体" w:cs="宋体"/>
          <w:szCs w:val="21"/>
        </w:rPr>
        <w:t>较高。一个同学大声说话和小声说话主要是他的声音的</w:t>
      </w:r>
      <w:r>
        <w:rPr>
          <w:rFonts w:hint="eastAsia" w:ascii="宋体" w:hAnsi="宋体" w:cs="宋体"/>
          <w:szCs w:val="21"/>
          <w:u w:val="single"/>
        </w:rPr>
        <w:t xml:space="preserve">        </w:t>
      </w:r>
      <w:r>
        <w:rPr>
          <w:rFonts w:hint="eastAsia" w:ascii="宋体" w:hAnsi="宋体" w:cs="宋体"/>
          <w:szCs w:val="21"/>
        </w:rPr>
        <w:t>不同。</w:t>
      </w:r>
    </w:p>
    <w:p>
      <w:pPr>
        <w:spacing w:line="360" w:lineRule="auto"/>
        <w:rPr>
          <w:rFonts w:hint="eastAsia" w:ascii="宋体" w:hAnsi="宋体" w:cs="宋体"/>
          <w:spacing w:val="-2"/>
          <w:szCs w:val="21"/>
        </w:rPr>
      </w:pPr>
      <w:r>
        <w:rPr>
          <w:rFonts w:hint="eastAsia" w:ascii="宋体" w:hAnsi="宋体" w:cs="宋体"/>
          <w:spacing w:val="-2"/>
          <w:szCs w:val="21"/>
        </w:rPr>
        <w:t>22．如图，医生正在用听诊器为病人诊病. 听诊器运用了声</w:t>
      </w:r>
    </w:p>
    <w:p>
      <w:pPr>
        <w:spacing w:line="360" w:lineRule="auto"/>
        <w:ind w:firstLine="309" w:firstLineChars="150"/>
        <w:rPr>
          <w:rFonts w:hint="eastAsia" w:ascii="宋体" w:hAnsi="宋体" w:cs="宋体"/>
          <w:spacing w:val="-2"/>
          <w:szCs w:val="21"/>
        </w:rPr>
      </w:pPr>
      <w:r>
        <w:rPr>
          <w:rFonts w:hint="eastAsia" w:ascii="宋体" w:hAnsi="宋体" w:cs="宋体"/>
          <w:spacing w:val="-2"/>
          <w:szCs w:val="21"/>
        </w:rPr>
        <w:t>音</w:t>
      </w:r>
      <w:r>
        <w:rPr>
          <w:rFonts w:hint="eastAsia" w:ascii="宋体" w:hAnsi="宋体" w:cs="宋体"/>
          <w:spacing w:val="-2"/>
          <w:szCs w:val="21"/>
          <w:u w:val="single"/>
        </w:rPr>
        <w:t xml:space="preserve">                </w:t>
      </w:r>
      <w:r>
        <w:rPr>
          <w:rFonts w:hint="eastAsia" w:ascii="宋体" w:hAnsi="宋体" w:cs="宋体"/>
          <w:spacing w:val="-2"/>
          <w:szCs w:val="21"/>
        </w:rPr>
        <w:t>（填“具有能量”或</w:t>
      </w:r>
      <w:r>
        <w:rPr>
          <w:rFonts w:hint="eastAsia" w:ascii="宋体" w:hAnsi="宋体" w:cs="宋体"/>
          <w:spacing w:val="-2"/>
          <w:szCs w:val="21"/>
        </w:rPr>
        <w:pict>
          <v:shape id="图片 773" o:spid="_x0000_s1030" o:spt="75" type="#_x0000_t75" style="position:absolute;left:0pt;margin-left:359.25pt;margin-top:5.65pt;height:81.75pt;width:81.75pt;mso-wrap-distance-bottom:0pt;mso-wrap-distance-left:9pt;mso-wrap-distance-right:9pt;mso-wrap-distance-top:0pt;z-index:251662336;mso-width-relative:page;mso-height-relative:page;" filled="f" o:preferrelative="t" stroked="f" coordsize="21600,21600">
            <v:path/>
            <v:fill on="f" focussize="0,0"/>
            <v:stroke on="f"/>
            <v:imagedata r:id="rId12" o:title=""/>
            <o:lock v:ext="edit" aspectratio="t"/>
            <w10:wrap type="square"/>
          </v:shape>
        </w:pict>
      </w:r>
      <w:r>
        <w:rPr>
          <w:rFonts w:hint="eastAsia" w:ascii="宋体" w:hAnsi="宋体" w:cs="宋体"/>
          <w:spacing w:val="-2"/>
          <w:szCs w:val="21"/>
        </w:rPr>
        <w:t>“传递信息”）的道理；来自患者      的声音通过橡皮管传送到医生的耳朵，这样可以提高声音</w:t>
      </w:r>
    </w:p>
    <w:p>
      <w:pPr>
        <w:spacing w:line="360" w:lineRule="auto"/>
        <w:ind w:firstLine="315" w:firstLineChars="150"/>
        <w:rPr>
          <w:rFonts w:hint="eastAsia" w:ascii="宋体" w:hAnsi="宋体" w:cs="宋体"/>
          <w:szCs w:val="21"/>
        </w:rPr>
      </w:pPr>
      <w:r>
        <w:rPr>
          <w:rFonts w:hint="eastAsia" w:ascii="宋体" w:hAnsi="宋体" w:cs="宋体"/>
          <w:szCs w:val="21"/>
        </w:rPr>
        <w:t>的</w:t>
      </w:r>
      <w:r>
        <w:rPr>
          <w:rFonts w:hint="eastAsia" w:ascii="宋体" w:hAnsi="宋体" w:cs="宋体"/>
          <w:szCs w:val="21"/>
          <w:u w:val="single"/>
        </w:rPr>
        <w:t xml:space="preserve">              </w:t>
      </w:r>
      <w:r>
        <w:rPr>
          <w:rFonts w:hint="eastAsia" w:ascii="宋体" w:hAnsi="宋体" w:cs="宋体"/>
          <w:szCs w:val="21"/>
        </w:rPr>
        <w:t xml:space="preserve">（填“音调”或“响度”）. </w:t>
      </w:r>
    </w:p>
    <w:p>
      <w:pPr>
        <w:spacing w:line="360" w:lineRule="auto"/>
        <w:rPr>
          <w:rFonts w:hint="eastAsia" w:ascii="宋体" w:hAnsi="宋体" w:cs="宋体"/>
          <w:szCs w:val="21"/>
        </w:rPr>
      </w:pPr>
      <w:r>
        <w:rPr>
          <w:rFonts w:hint="eastAsia" w:ascii="宋体" w:hAnsi="宋体" w:cs="宋体"/>
          <w:szCs w:val="21"/>
        </w:rPr>
        <w:t>23.小强在家里看书，突然门外有人大声叫他，他一听便知道是同学小明，正所谓“闻其声而知其人”，这是依据声音的</w:t>
      </w:r>
      <w:r>
        <w:rPr>
          <w:rFonts w:hint="eastAsia" w:ascii="宋体" w:hAnsi="宋体" w:cs="宋体"/>
          <w:szCs w:val="21"/>
          <w:u w:val="single"/>
        </w:rPr>
        <w:t xml:space="preserve">         </w:t>
      </w:r>
      <w:r>
        <w:rPr>
          <w:rFonts w:hint="eastAsia" w:ascii="宋体" w:hAnsi="宋体" w:cs="宋体"/>
          <w:szCs w:val="21"/>
        </w:rPr>
        <w:t>不同来判断的。小明说话“声音洪亮”，反映他说话声</w:t>
      </w:r>
    </w:p>
    <w:p>
      <w:pPr>
        <w:spacing w:line="360" w:lineRule="auto"/>
        <w:rPr>
          <w:rFonts w:hint="eastAsia" w:ascii="宋体" w:hAnsi="宋体" w:cs="宋体"/>
          <w:szCs w:val="21"/>
        </w:rPr>
      </w:pPr>
      <w:r>
        <w:rPr>
          <w:rFonts w:hint="eastAsia" w:ascii="宋体" w:hAnsi="宋体" w:cs="宋体"/>
          <w:szCs w:val="21"/>
        </w:rPr>
        <w:t>音的</w:t>
      </w:r>
      <w:r>
        <w:rPr>
          <w:rFonts w:hint="eastAsia" w:ascii="宋体" w:hAnsi="宋体" w:cs="宋体"/>
          <w:szCs w:val="21"/>
          <w:u w:val="single"/>
        </w:rPr>
        <w:t xml:space="preserve">          </w:t>
      </w:r>
      <w:r>
        <w:rPr>
          <w:rFonts w:hint="eastAsia" w:ascii="宋体" w:hAnsi="宋体" w:cs="宋体"/>
          <w:szCs w:val="21"/>
        </w:rPr>
        <w:t>大，也可以说他在说话时，声带的振动</w:t>
      </w:r>
      <w:r>
        <w:rPr>
          <w:rFonts w:hint="eastAsia" w:ascii="宋体" w:hAnsi="宋体" w:cs="宋体"/>
          <w:szCs w:val="21"/>
          <w:u w:val="single"/>
        </w:rPr>
        <w:t xml:space="preserve">           </w:t>
      </w:r>
      <w:r>
        <w:rPr>
          <w:rFonts w:hint="eastAsia" w:ascii="宋体" w:hAnsi="宋体" w:cs="宋体"/>
          <w:szCs w:val="21"/>
        </w:rPr>
        <w:t>大。</w:t>
      </w:r>
    </w:p>
    <w:p>
      <w:pPr>
        <w:spacing w:line="360" w:lineRule="auto"/>
        <w:ind w:left="420" w:hanging="420" w:hangingChars="200"/>
        <w:rPr>
          <w:rFonts w:hint="eastAsia" w:ascii="宋体" w:hAnsi="宋体" w:cs="宋体"/>
          <w:szCs w:val="21"/>
        </w:rPr>
      </w:pPr>
      <w:r>
        <w:rPr>
          <w:rFonts w:hint="eastAsia" w:ascii="宋体" w:hAnsi="宋体" w:cs="宋体"/>
          <w:szCs w:val="21"/>
        </w:rPr>
        <w:t>24．超低空飞行的战斗机经常会影响居民生活，有时甚至会把居民家的窗户玻璃震碎，说明战斗机飞行时产生声音的</w:t>
      </w:r>
      <w:r>
        <w:rPr>
          <w:rFonts w:hint="eastAsia" w:ascii="宋体" w:hAnsi="宋体" w:cs="宋体"/>
          <w:szCs w:val="21"/>
          <w:u w:val="single"/>
        </w:rPr>
        <w:t xml:space="preserve">        </w:t>
      </w:r>
      <w:r>
        <w:rPr>
          <w:rFonts w:hint="eastAsia" w:ascii="宋体" w:hAnsi="宋体" w:cs="宋体"/>
          <w:szCs w:val="21"/>
        </w:rPr>
        <w:t xml:space="preserve"> 很大，同时说明声波可以传递</w:t>
      </w:r>
      <w:r>
        <w:rPr>
          <w:rFonts w:hint="eastAsia" w:ascii="宋体" w:hAnsi="宋体" w:cs="宋体"/>
          <w:szCs w:val="21"/>
          <w:u w:val="single"/>
        </w:rPr>
        <w:t xml:space="preserve">           </w:t>
      </w:r>
      <w:r>
        <w:rPr>
          <w:rFonts w:hint="eastAsia" w:ascii="宋体" w:hAnsi="宋体" w:cs="宋体"/>
          <w:szCs w:val="21"/>
        </w:rPr>
        <w:t>．</w:t>
      </w:r>
    </w:p>
    <w:p>
      <w:pPr>
        <w:spacing w:line="360" w:lineRule="auto"/>
        <w:ind w:left="210" w:leftChars="-200" w:hanging="630" w:hangingChars="300"/>
        <w:rPr>
          <w:rFonts w:hint="eastAsia" w:ascii="宋体" w:hAnsi="宋体" w:cs="宋体"/>
          <w:szCs w:val="21"/>
        </w:rPr>
      </w:pPr>
      <w:r>
        <w:rPr>
          <w:rFonts w:hint="eastAsia" w:ascii="宋体" w:hAnsi="宋体" w:cs="宋体"/>
          <w:szCs w:val="21"/>
        </w:rPr>
        <w:t xml:space="preserve">   25. </w:t>
      </w:r>
      <w:r>
        <w:rPr>
          <w:rFonts w:hint="eastAsia" w:ascii="宋体" w:hAnsi="宋体" w:cs="宋体"/>
          <w:color w:val="333333"/>
          <w:szCs w:val="21"/>
          <w:shd w:val="clear" w:color="auto" w:fill="FFFFFF"/>
        </w:rPr>
        <w:t>某种昆虫靠翅膀振动发声．如果这种昆虫的翅膀在10s内振动了3500次，则它振动的频率是_</w:t>
      </w:r>
      <w:r>
        <w:rPr>
          <w:rFonts w:hint="eastAsia" w:ascii="宋体" w:hAnsi="宋体" w:cs="宋体"/>
          <w:color w:val="333333"/>
          <w:szCs w:val="21"/>
          <w:u w:val="single"/>
          <w:shd w:val="clear" w:color="auto" w:fill="FFFFFF"/>
        </w:rPr>
        <w:t xml:space="preserve">_   </w:t>
      </w:r>
      <w:r>
        <w:rPr>
          <w:rFonts w:hint="eastAsia" w:ascii="宋体" w:hAnsi="宋体" w:cs="宋体"/>
          <w:color w:val="333333"/>
          <w:szCs w:val="21"/>
          <w:shd w:val="clear" w:color="auto" w:fill="FFFFFF"/>
        </w:rPr>
        <w:t>_Hz，人类_</w:t>
      </w:r>
      <w:r>
        <w:rPr>
          <w:rFonts w:hint="eastAsia" w:ascii="宋体" w:hAnsi="宋体" w:cs="宋体"/>
          <w:color w:val="333333"/>
          <w:szCs w:val="21"/>
          <w:u w:val="single"/>
          <w:shd w:val="clear" w:color="auto" w:fill="FFFFFF"/>
        </w:rPr>
        <w:t xml:space="preserve">   _</w:t>
      </w:r>
      <w:r>
        <w:rPr>
          <w:rFonts w:hint="eastAsia" w:ascii="宋体" w:hAnsi="宋体" w:cs="宋体"/>
          <w:color w:val="333333"/>
          <w:szCs w:val="21"/>
          <w:shd w:val="clear" w:color="auto" w:fill="FFFFFF"/>
        </w:rPr>
        <w:t>__听到这种声音．（选填“能”或“不能”）</w:t>
      </w:r>
    </w:p>
    <w:p>
      <w:pPr>
        <w:pStyle w:val="8"/>
        <w:shd w:val="clear" w:color="auto" w:fill="FFFFFF"/>
        <w:spacing w:before="0" w:beforeAutospacing="0" w:after="0" w:afterAutospacing="0" w:line="360" w:lineRule="auto"/>
        <w:rPr>
          <w:rFonts w:hint="eastAsia"/>
          <w:color w:val="333333"/>
          <w:sz w:val="21"/>
          <w:szCs w:val="21"/>
        </w:rPr>
      </w:pPr>
      <w:r>
        <w:rPr>
          <w:rFonts w:hint="eastAsia"/>
          <w:color w:val="333333"/>
          <w:sz w:val="21"/>
          <w:szCs w:val="21"/>
          <w:shd w:val="clear" w:color="auto" w:fill="FFFFFF"/>
        </w:rPr>
        <w:t>26.液体温度计是根据</w:t>
      </w:r>
      <w:r>
        <w:rPr>
          <w:rFonts w:hint="eastAsia"/>
          <w:color w:val="333333"/>
          <w:sz w:val="21"/>
          <w:szCs w:val="21"/>
          <w:u w:val="single"/>
          <w:shd w:val="clear" w:color="auto" w:fill="FFFFFF"/>
        </w:rPr>
        <w:t xml:space="preserve">              </w:t>
      </w:r>
      <w:r>
        <w:rPr>
          <w:rFonts w:hint="eastAsia"/>
          <w:color w:val="333333"/>
          <w:sz w:val="21"/>
          <w:szCs w:val="21"/>
          <w:shd w:val="clear" w:color="auto" w:fill="FFFFFF"/>
        </w:rPr>
        <w:t>的性质制成的。如图是两支水平放置的温度计，且这两支温度计的两端都没有画全．甲的示数为</w:t>
      </w:r>
      <w:r>
        <w:rPr>
          <w:rFonts w:hint="eastAsia"/>
          <w:color w:val="333333"/>
          <w:sz w:val="21"/>
          <w:szCs w:val="21"/>
          <w:u w:val="single"/>
          <w:shd w:val="clear" w:color="auto" w:fill="FFFFFF"/>
        </w:rPr>
        <w:t xml:space="preserve">    </w:t>
      </w:r>
      <w:r>
        <w:rPr>
          <w:rFonts w:hint="eastAsia"/>
          <w:u w:val="single"/>
        </w:rPr>
        <w:t xml:space="preserve">  </w:t>
      </w:r>
      <w:r>
        <w:rPr>
          <w:rFonts w:hint="eastAsia"/>
          <w:color w:val="333333"/>
          <w:sz w:val="21"/>
          <w:szCs w:val="21"/>
          <w:u w:val="single"/>
          <w:shd w:val="clear" w:color="auto" w:fill="FFFFFF"/>
        </w:rPr>
        <w:t xml:space="preserve">   </w:t>
      </w:r>
      <w:r>
        <w:rPr>
          <w:rFonts w:hint="eastAsia"/>
          <w:color w:val="333333"/>
          <w:sz w:val="21"/>
          <w:szCs w:val="21"/>
          <w:shd w:val="clear" w:color="auto" w:fill="FFFFFF"/>
        </w:rPr>
        <w:t>，乙的示数为</w:t>
      </w:r>
      <w:r>
        <w:rPr>
          <w:rFonts w:hint="eastAsia"/>
          <w:color w:val="333333"/>
          <w:sz w:val="21"/>
          <w:szCs w:val="21"/>
          <w:u w:val="single"/>
          <w:shd w:val="clear" w:color="auto" w:fill="FFFFFF"/>
        </w:rPr>
        <w:t xml:space="preserve">              </w:t>
      </w:r>
      <w:r>
        <w:rPr>
          <w:rFonts w:hint="eastAsia"/>
          <w:color w:val="333333"/>
          <w:sz w:val="21"/>
          <w:szCs w:val="21"/>
          <w:shd w:val="clear" w:color="auto" w:fill="FFFFFF"/>
        </w:rPr>
        <w:t>．</w:t>
      </w:r>
    </w:p>
    <w:p>
      <w:pPr>
        <w:spacing w:line="360" w:lineRule="auto"/>
        <w:rPr>
          <w:rFonts w:hint="eastAsia" w:ascii="宋体" w:hAnsi="宋体" w:cs="宋体"/>
          <w:color w:val="333333"/>
          <w:szCs w:val="21"/>
          <w:shd w:val="clear" w:color="auto" w:fill="FFFFFF"/>
        </w:rPr>
      </w:pPr>
      <w:r>
        <w:rPr>
          <w:rFonts w:ascii="宋体" w:hAnsi="宋体"/>
          <w:szCs w:val="21"/>
        </w:rPr>
        <w:pict>
          <v:shape id="图片 778" o:spid="_x0000_s1031" o:spt="75" type="#_x0000_t75" style="position:absolute;left:0pt;margin-left:315.2pt;margin-top:8.15pt;height:75pt;width:138pt;mso-wrap-distance-left:9pt;mso-wrap-distance-right:9pt;z-index:-251651072;mso-width-relative:page;mso-height-relative:page;" filled="f" o:preferrelative="t" stroked="f" coordsize="21600,21600" wrapcoords="-117 0 -117 21384 21600 21384 21600 0 -117 0">
            <v:path/>
            <v:fill on="f" focussize="0,0"/>
            <v:stroke on="f"/>
            <v:imagedata r:id="rId13" o:title=""/>
            <o:lock v:ext="edit" aspectratio="t"/>
            <w10:wrap type="tight"/>
          </v:shape>
        </w:pict>
      </w:r>
      <w:r>
        <w:rPr>
          <w:rFonts w:hint="eastAsia" w:ascii="宋体" w:hAnsi="宋体" w:cs="宋体"/>
          <w:color w:val="333333"/>
          <w:szCs w:val="21"/>
          <w:shd w:val="clear" w:color="auto" w:fill="FFFFFF"/>
        </w:rPr>
        <w:pict>
          <v:shape id="_x0000_i1028" o:spt="75" alt="d01373f082025aaffa87c1dcf3edab64034f1a6b" type="#_x0000_t75" style="height:44.4pt;width:285.9pt;" filled="f" o:preferrelative="t" stroked="f" coordsize="21600,21600">
            <v:path/>
            <v:fill on="f" focussize="0,0"/>
            <v:stroke on="f"/>
            <v:imagedata r:id="rId14" o:title="d01373f082025aaffa87c1dcf3edab64034f1a6b"/>
            <o:lock v:ext="edit" aspectratio="t"/>
            <w10:wrap type="none"/>
            <w10:anchorlock/>
          </v:shape>
        </w:pict>
      </w:r>
    </w:p>
    <w:p>
      <w:pPr>
        <w:spacing w:line="360" w:lineRule="auto"/>
        <w:rPr>
          <w:rFonts w:hint="eastAsia" w:ascii="宋体" w:hAnsi="宋体" w:eastAsia="宋体"/>
          <w:color w:val="423B3B"/>
          <w:szCs w:val="21"/>
          <w:shd w:val="clear" w:color="auto" w:fill="FFFFFF"/>
          <w:lang w:eastAsia="zh-CN"/>
        </w:rPr>
      </w:pPr>
    </w:p>
    <w:p>
      <w:pPr>
        <w:spacing w:line="360" w:lineRule="auto"/>
        <w:rPr>
          <w:rFonts w:hint="eastAsia" w:ascii="宋体" w:hAnsi="宋体"/>
          <w:color w:val="423B3B"/>
          <w:szCs w:val="21"/>
          <w:shd w:val="clear" w:color="auto" w:fill="FFFFFF"/>
        </w:rPr>
      </w:pPr>
      <w:r>
        <w:rPr>
          <w:rFonts w:hint="eastAsia" w:ascii="宋体" w:hAnsi="宋体"/>
          <w:color w:val="423B3B"/>
          <w:szCs w:val="21"/>
          <w:shd w:val="clear" w:color="auto" w:fill="FFFFFF"/>
        </w:rPr>
        <w:t>27.吐鲁番是全国有名的火炉，常年高温少雨，水贵如油．当地流行使用坎儿井，如图所示，大大减少了输水过程中水的</w:t>
      </w:r>
      <w:r>
        <w:rPr>
          <w:rFonts w:hint="eastAsia" w:ascii="宋体" w:hAnsi="宋体"/>
          <w:color w:val="423B3B"/>
          <w:szCs w:val="21"/>
          <w:u w:val="single"/>
          <w:shd w:val="clear" w:color="auto" w:fill="FFFFFF"/>
        </w:rPr>
        <w:t xml:space="preserve">             </w:t>
      </w:r>
      <w:r>
        <w:rPr>
          <w:rFonts w:hint="eastAsia" w:ascii="宋体" w:hAnsi="宋体"/>
          <w:color w:val="423B3B"/>
          <w:szCs w:val="21"/>
          <w:shd w:val="clear" w:color="auto" w:fill="FFFFFF"/>
        </w:rPr>
        <w:t>和渗漏．</w:t>
      </w:r>
    </w:p>
    <w:p>
      <w:pPr>
        <w:spacing w:line="360" w:lineRule="auto"/>
        <w:rPr>
          <w:rFonts w:hint="eastAsia"/>
        </w:rPr>
      </w:pPr>
      <w:r>
        <w:rPr>
          <w:rFonts w:hint="eastAsia" w:ascii="宋体" w:hAnsi="宋体"/>
          <w:color w:val="423B3B"/>
          <w:szCs w:val="21"/>
          <w:shd w:val="clear" w:color="auto" w:fill="FFFFFF"/>
        </w:rPr>
        <w:t>28</w:t>
      </w:r>
      <w:r>
        <w:rPr>
          <w:rFonts w:hint="eastAsia" w:ascii="微软雅黑" w:hAnsi="微软雅黑" w:eastAsia="微软雅黑"/>
          <w:color w:val="423B3B"/>
          <w:sz w:val="23"/>
          <w:szCs w:val="23"/>
          <w:shd w:val="clear" w:color="auto" w:fill="FFFFFF"/>
        </w:rPr>
        <w:t>.</w:t>
      </w:r>
      <w:r>
        <w:rPr>
          <w:rFonts w:ascii="Helvetica" w:hAnsi="Helvetica" w:cs="Helvetica"/>
          <w:color w:val="000000"/>
          <w:szCs w:val="21"/>
          <w:shd w:val="clear" w:color="auto" w:fill="FFFFFF"/>
        </w:rPr>
        <w:t>下列为录制合成的声音波形图，由图可知，甲和丙的</w:t>
      </w:r>
      <w:r>
        <w:rPr>
          <w:rFonts w:ascii="Helvetica" w:hAnsi="Helvetica" w:cs="Helvetica"/>
          <w:color w:val="000000"/>
          <w:szCs w:val="21"/>
          <w:u w:val="single"/>
          <w:shd w:val="clear" w:color="auto" w:fill="FFFFFF"/>
        </w:rPr>
        <w:t>___</w:t>
      </w:r>
      <w:r>
        <w:rPr>
          <w:rFonts w:hint="eastAsia" w:ascii="Helvetica" w:hAnsi="Helvetica" w:cs="Helvetica"/>
          <w:color w:val="000000"/>
          <w:szCs w:val="21"/>
          <w:u w:val="single"/>
          <w:shd w:val="clear" w:color="auto" w:fill="FFFFFF"/>
        </w:rPr>
        <w:t xml:space="preserve">    </w:t>
      </w:r>
      <w:r>
        <w:rPr>
          <w:rFonts w:ascii="Helvetica" w:hAnsi="Helvetica" w:cs="Helvetica"/>
          <w:color w:val="000000"/>
          <w:szCs w:val="21"/>
          <w:u w:val="single"/>
          <w:shd w:val="clear" w:color="auto" w:fill="FFFFFF"/>
        </w:rPr>
        <w:t>_</w:t>
      </w:r>
      <w:r>
        <w:rPr>
          <w:rFonts w:ascii="Helvetica" w:hAnsi="Helvetica" w:cs="Helvetica"/>
          <w:color w:val="000000"/>
          <w:szCs w:val="21"/>
          <w:shd w:val="clear" w:color="auto" w:fill="FFFFFF"/>
        </w:rPr>
        <w:t>相同，甲和丁的</w:t>
      </w:r>
      <w:r>
        <w:rPr>
          <w:rFonts w:ascii="Helvetica" w:hAnsi="Helvetica" w:cs="Helvetica"/>
          <w:color w:val="000000"/>
          <w:szCs w:val="21"/>
          <w:u w:val="single"/>
          <w:shd w:val="clear" w:color="auto" w:fill="FFFFFF"/>
        </w:rPr>
        <w:t>_</w:t>
      </w:r>
      <w:r>
        <w:rPr>
          <w:rFonts w:hint="eastAsia" w:ascii="Helvetica" w:hAnsi="Helvetica" w:cs="Helvetica"/>
          <w:color w:val="000000"/>
          <w:szCs w:val="21"/>
          <w:u w:val="single"/>
          <w:shd w:val="clear" w:color="auto" w:fill="FFFFFF"/>
        </w:rPr>
        <w:t xml:space="preserve">    </w:t>
      </w:r>
      <w:r>
        <w:rPr>
          <w:rFonts w:ascii="Helvetica" w:hAnsi="Helvetica" w:cs="Helvetica"/>
          <w:color w:val="000000"/>
          <w:szCs w:val="21"/>
          <w:u w:val="single"/>
          <w:shd w:val="clear" w:color="auto" w:fill="FFFFFF"/>
        </w:rPr>
        <w:t>___</w:t>
      </w:r>
      <w:r>
        <w:rPr>
          <w:rFonts w:ascii="Helvetica" w:hAnsi="Helvetica" w:cs="Helvetica"/>
          <w:color w:val="000000"/>
          <w:szCs w:val="21"/>
          <w:shd w:val="clear" w:color="auto" w:fill="FFFFFF"/>
        </w:rPr>
        <w:t>相同（选填“音调”、“响度”）。</w:t>
      </w:r>
      <w:r>
        <w:pict>
          <v:shape id="_x0000_i1029" o:spt="75" type="#_x0000_t75" style="height:59.2pt;width:300pt;" filled="f" o:preferrelative="t" stroked="f" coordsize="21600,21600">
            <v:path/>
            <v:fill on="f" focussize="0,0"/>
            <v:stroke on="f"/>
            <v:imagedata r:id="rId15" o:title="b8e6dcfe0e1f3b33c986c8e8e3c4f8e4?auth_key=2319886145-0-0-6e2fbc3127b75cf5552763d52d9f0758"/>
            <o:lock v:ext="edit" aspectratio="t"/>
            <w10:wrap type="none"/>
            <w10:anchorlock/>
          </v:shape>
        </w:pict>
      </w:r>
    </w:p>
    <w:p>
      <w:pPr>
        <w:spacing w:line="360" w:lineRule="auto"/>
        <w:textAlignment w:val="center"/>
        <w:rPr>
          <w:rFonts w:hint="eastAsia" w:ascii="宋体" w:hAnsi="宋体" w:cs="宋体"/>
          <w:color w:val="FF0000"/>
          <w:kern w:val="0"/>
          <w:szCs w:val="21"/>
        </w:rPr>
      </w:pPr>
      <w:r>
        <w:rPr>
          <w:rFonts w:eastAsia="Times New Roman"/>
          <w:kern w:val="0"/>
          <w:sz w:val="24"/>
        </w:rPr>
        <w:pict>
          <v:shape id="图片 777" o:spid="_x0000_s1034" o:spt="75" type="#_x0000_t75" style="position:absolute;left:0pt;margin-left:338.25pt;margin-top:11.65pt;height:108pt;width:98.25p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v:imagedata r:id="rId16" o:title=""/>
            <o:lock v:ext="edit" aspectratio="t"/>
            <w10:wrap type="square" side="left"/>
          </v:shape>
        </w:pict>
      </w:r>
      <w:r>
        <w:rPr>
          <w:rFonts w:hint="eastAsia" w:ascii="宋体" w:hAnsi="宋体" w:cs="宋体"/>
          <w:kern w:val="0"/>
          <w:szCs w:val="21"/>
        </w:rPr>
        <w:t>29</w:t>
      </w:r>
      <w:r>
        <w:rPr>
          <w:rFonts w:ascii="宋体" w:hAnsi="宋体" w:eastAsia="宋体" w:cs="宋体"/>
          <w:kern w:val="0"/>
          <w:szCs w:val="21"/>
        </w:rPr>
        <w:t>.</w:t>
      </w:r>
      <w:bookmarkStart w:id="3" w:name="47b648cc-6933-432e-be5b-7e2afd16af5d"/>
      <w:r>
        <w:rPr>
          <w:rFonts w:ascii="宋体" w:hAnsi="宋体" w:eastAsia="宋体" w:cs="宋体"/>
          <w:kern w:val="0"/>
          <w:szCs w:val="21"/>
        </w:rPr>
        <w:t>新型电冰箱利用一种既易液化又易汽化且环保的环戊烷代替氟利昂工作，如图所示，电动压缩机使环戊烷变成温度较高的压缩气体在冷凝器中向外界</w:t>
      </w:r>
      <w:r>
        <w:rPr>
          <w:rFonts w:eastAsia="Times New Roman"/>
          <w:kern w:val="0"/>
          <w:szCs w:val="21"/>
        </w:rPr>
        <w:t>______</w:t>
      </w:r>
      <w:r>
        <w:rPr>
          <w:position w:val="-8"/>
        </w:rPr>
        <w:pict>
          <v:shape id="_x0000_i1030"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1AEF&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951AEF&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7" chromakey="#FFFFFF" o:title=""/>
            <o:lock v:ext="edit" aspectratio="t"/>
            <w10:wrap type="none"/>
            <w10:anchorlock/>
          </v:shape>
        </w:pict>
      </w:r>
      <w:r>
        <w:rPr>
          <w:rFonts w:ascii="宋体" w:hAnsi="宋体" w:eastAsia="宋体" w:cs="宋体"/>
          <w:kern w:val="0"/>
          <w:szCs w:val="21"/>
        </w:rPr>
        <w:t>选填“吸热”或“放热”</w:t>
      </w:r>
      <w:r>
        <w:rPr>
          <w:position w:val="-8"/>
        </w:rPr>
        <w:pict>
          <v:shape id="_x0000_i1031"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51A18&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651A18&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8" chromakey="#FFFFFF" o:title=""/>
            <o:lock v:ext="edit" aspectratio="t"/>
            <w10:wrap type="none"/>
            <w10:anchorlock/>
          </v:shape>
        </w:pict>
      </w:r>
      <w:r>
        <w:rPr>
          <w:rFonts w:ascii="宋体" w:hAnsi="宋体" w:eastAsia="宋体" w:cs="宋体"/>
          <w:kern w:val="0"/>
          <w:szCs w:val="21"/>
        </w:rPr>
        <w:t>变成液体，在管子里流动，当它流经冷冻室时就会发生</w:t>
      </w:r>
      <w:r>
        <w:rPr>
          <w:rFonts w:eastAsia="Times New Roman"/>
          <w:kern w:val="0"/>
          <w:szCs w:val="21"/>
        </w:rPr>
        <w:t>______</w:t>
      </w:r>
      <w:r>
        <w:rPr>
          <w:position w:val="-8"/>
        </w:rPr>
        <w:pict>
          <v:shape id="_x0000_i1032"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90F04&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790F04&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7" chromakey="#FFFFFF" o:title=""/>
            <o:lock v:ext="edit" aspectratio="t"/>
            <w10:wrap type="none"/>
            <w10:anchorlock/>
          </v:shape>
        </w:pict>
      </w:r>
      <w:r>
        <w:rPr>
          <w:rFonts w:ascii="宋体" w:hAnsi="宋体" w:eastAsia="宋体" w:cs="宋体"/>
          <w:kern w:val="0"/>
          <w:szCs w:val="21"/>
        </w:rPr>
        <w:t>选填“液化”或“汽化”</w:t>
      </w:r>
      <w:r>
        <w:rPr>
          <w:position w:val="-8"/>
        </w:rPr>
        <w:pict>
          <v:shape id="_x0000_i1033"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A555E&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BA555E&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8" chromakey="#FFFFFF" o:title=""/>
            <o:lock v:ext="edit" aspectratio="t"/>
            <w10:wrap type="none"/>
            <w10:anchorlock/>
          </v:shape>
        </w:pict>
      </w:r>
      <w:r>
        <w:rPr>
          <w:rFonts w:ascii="宋体" w:hAnsi="宋体" w:eastAsia="宋体" w:cs="宋体"/>
          <w:kern w:val="0"/>
          <w:szCs w:val="21"/>
        </w:rPr>
        <w:t>现象，并</w:t>
      </w:r>
      <w:r>
        <w:rPr>
          <w:rFonts w:eastAsia="Times New Roman"/>
          <w:kern w:val="0"/>
          <w:szCs w:val="21"/>
        </w:rPr>
        <w:t>______</w:t>
      </w:r>
      <w:r>
        <w:rPr>
          <w:position w:val="-8"/>
        </w:rPr>
        <w:pict>
          <v:shape id="_x0000_i1034"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06900&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006900&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7" chromakey="#FFFFFF" o:title=""/>
            <o:lock v:ext="edit" aspectratio="t"/>
            <w10:wrap type="none"/>
            <w10:anchorlock/>
          </v:shape>
        </w:pict>
      </w:r>
      <w:r>
        <w:rPr>
          <w:rFonts w:ascii="宋体" w:hAnsi="宋体" w:eastAsia="宋体" w:cs="宋体"/>
          <w:kern w:val="0"/>
          <w:szCs w:val="21"/>
        </w:rPr>
        <w:t>选填“吸收”或“放出”</w:t>
      </w:r>
      <w:r>
        <w:rPr>
          <w:position w:val="-8"/>
        </w:rPr>
        <w:pict>
          <v:shape id="_x0000_i1035"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A7931&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9A7931&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8" chromakey="#FFFFFF" o:title=""/>
            <o:lock v:ext="edit" aspectratio="t"/>
            <w10:wrap type="none"/>
            <w10:anchorlock/>
          </v:shape>
        </w:pict>
      </w:r>
      <w:r>
        <w:rPr>
          <w:rFonts w:ascii="宋体" w:hAnsi="宋体" w:eastAsia="宋体" w:cs="宋体"/>
          <w:kern w:val="0"/>
          <w:szCs w:val="21"/>
        </w:rPr>
        <w:t>热量。</w:t>
      </w:r>
      <w:bookmarkEnd w:id="3"/>
    </w:p>
    <w:p>
      <w:pPr>
        <w:spacing w:line="360" w:lineRule="auto"/>
        <w:textAlignment w:val="center"/>
        <w:rPr>
          <w:rFonts w:hint="eastAsia" w:ascii="黑体" w:hAnsi="黑体" w:eastAsia="黑体" w:cs="黑体"/>
          <w:b/>
          <w:bCs/>
          <w:sz w:val="28"/>
          <w:szCs w:val="28"/>
        </w:rPr>
      </w:pPr>
      <w:r>
        <w:rPr>
          <w:rFonts w:hint="eastAsia" w:ascii="黑体" w:hAnsi="黑体" w:eastAsia="黑体" w:cs="黑体"/>
          <w:b/>
          <w:bCs/>
          <w:sz w:val="40"/>
          <w:szCs w:val="28"/>
        </w:rPr>
        <w:pict>
          <v:shape id="图片 771" o:spid="_x0000_s1041" o:spt="75" type="#_x0000_t75" style="position:absolute;left:0pt;margin-left:367.5pt;margin-top:7.75pt;height:81pt;width:69pt;mso-wrap-distance-bottom:0pt;mso-wrap-distance-left:9pt;mso-wrap-distance-right:9pt;mso-wrap-distance-top:0pt;z-index:251661312;mso-width-relative:page;mso-height-relative:page;" filled="f" o:preferrelative="t" stroked="f" coordsize="21600,21600">
            <v:path/>
            <v:fill on="f" focussize="0,0"/>
            <v:stroke on="f"/>
            <v:imagedata r:id="rId19" o:title=""/>
            <o:lock v:ext="edit" aspectratio="t"/>
            <w10:wrap type="square"/>
          </v:shape>
        </w:pict>
      </w:r>
      <w:r>
        <w:rPr>
          <w:rFonts w:hint="eastAsia" w:ascii="黑体" w:hAnsi="黑体" w:eastAsia="黑体" w:cs="宋体"/>
          <w:b/>
          <w:kern w:val="0"/>
          <w:sz w:val="28"/>
          <w:szCs w:val="21"/>
        </w:rPr>
        <w:t>三</w:t>
      </w:r>
      <w:r>
        <w:rPr>
          <w:rFonts w:hint="eastAsia" w:ascii="宋体" w:hAnsi="宋体" w:cs="宋体"/>
          <w:b/>
          <w:kern w:val="0"/>
          <w:sz w:val="28"/>
          <w:szCs w:val="21"/>
        </w:rPr>
        <w:t>、</w:t>
      </w:r>
      <w:r>
        <w:rPr>
          <w:rFonts w:hint="eastAsia" w:ascii="黑体" w:hAnsi="黑体" w:eastAsia="黑体" w:cs="黑体"/>
          <w:b/>
          <w:bCs/>
          <w:sz w:val="28"/>
          <w:szCs w:val="28"/>
        </w:rPr>
        <w:t>实验题（每空2分，共40分。）</w:t>
      </w:r>
    </w:p>
    <w:p>
      <w:pPr>
        <w:spacing w:line="360" w:lineRule="auto"/>
        <w:ind w:left="420" w:hanging="420" w:hangingChars="200"/>
        <w:rPr>
          <w:rFonts w:hint="eastAsia" w:ascii="宋体" w:hAnsi="宋体" w:cs="宋体"/>
          <w:color w:val="000000"/>
          <w:szCs w:val="21"/>
        </w:rPr>
      </w:pPr>
      <w:r>
        <w:rPr>
          <w:rFonts w:hint="eastAsia" w:ascii="宋体" w:hAnsi="宋体" w:cs="宋体"/>
          <w:szCs w:val="21"/>
        </w:rPr>
        <w:t>30</w:t>
      </w:r>
      <w:r>
        <w:rPr>
          <w:rFonts w:hint="eastAsia" w:ascii="宋体" w:hAnsi="宋体" w:cs="宋体"/>
          <w:color w:val="000000"/>
          <w:szCs w:val="21"/>
        </w:rPr>
        <w:t>．为了探究声音是怎样传播的，小丽同学用如图所示的装置进行探索．把正在发声的闹钟放在玻璃罩内．</w:t>
      </w:r>
    </w:p>
    <w:p>
      <w:pPr>
        <w:numPr>
          <w:ilvl w:val="0"/>
          <w:numId w:val="2"/>
        </w:numPr>
        <w:spacing w:line="360" w:lineRule="auto"/>
        <w:ind w:left="420" w:hanging="420" w:hangingChars="200"/>
        <w:rPr>
          <w:rFonts w:hint="eastAsia" w:ascii="宋体" w:hAnsi="宋体" w:cs="宋体"/>
          <w:color w:val="000000"/>
          <w:szCs w:val="21"/>
        </w:rPr>
      </w:pPr>
      <w:r>
        <w:rPr>
          <w:rFonts w:hint="eastAsia" w:ascii="宋体" w:hAnsi="宋体" w:cs="宋体"/>
          <w:color w:val="000000"/>
          <w:szCs w:val="21"/>
        </w:rPr>
        <w:t>、在实验中，还可以选用</w:t>
      </w:r>
      <w:r>
        <w:rPr>
          <w:rFonts w:hint="eastAsia" w:ascii="宋体" w:hAnsi="宋体" w:cs="宋体"/>
          <w:color w:val="000000"/>
          <w:szCs w:val="21"/>
          <w:u w:val="single"/>
        </w:rPr>
        <w:t xml:space="preserve">         </w:t>
      </w:r>
      <w:r>
        <w:rPr>
          <w:rFonts w:hint="eastAsia" w:ascii="宋体" w:hAnsi="宋体" w:cs="宋体"/>
          <w:color w:val="000000"/>
          <w:szCs w:val="21"/>
        </w:rPr>
        <w:t>（选填“手机”、“音叉”、“小鼓”）作为声源。</w:t>
      </w:r>
    </w:p>
    <w:p>
      <w:pPr>
        <w:numPr>
          <w:ilvl w:val="0"/>
          <w:numId w:val="2"/>
        </w:numPr>
        <w:spacing w:line="360" w:lineRule="auto"/>
        <w:ind w:left="420" w:hanging="420" w:hangingChars="200"/>
        <w:rPr>
          <w:rFonts w:hint="eastAsia" w:ascii="宋体" w:hAnsi="宋体" w:cs="宋体"/>
          <w:color w:val="000000"/>
          <w:szCs w:val="21"/>
        </w:rPr>
      </w:pPr>
      <w:r>
        <w:rPr>
          <w:rFonts w:hint="eastAsia" w:ascii="宋体" w:hAnsi="宋体" w:cs="宋体"/>
          <w:color w:val="000000"/>
          <w:szCs w:val="21"/>
        </w:rPr>
        <w:t>、逐渐抽出罩内的空气，她听到的闹钟声音逐渐</w:t>
      </w:r>
      <w:r>
        <w:rPr>
          <w:rFonts w:hint="eastAsia" w:ascii="宋体" w:hAnsi="宋体" w:cs="宋体"/>
          <w:color w:val="000000"/>
          <w:szCs w:val="21"/>
          <w:u w:val="single"/>
        </w:rPr>
        <w:t xml:space="preserve">       </w:t>
      </w:r>
      <w:r>
        <w:rPr>
          <w:rFonts w:hint="eastAsia" w:ascii="宋体" w:hAnsi="宋体" w:cs="宋体"/>
          <w:color w:val="000000"/>
          <w:szCs w:val="21"/>
        </w:rPr>
        <w:t xml:space="preserve">，由这个现象推理得出  </w:t>
      </w:r>
      <w:r>
        <w:rPr>
          <w:rFonts w:hint="eastAsia" w:ascii="宋体" w:hAnsi="宋体" w:cs="宋体"/>
          <w:color w:val="000000"/>
          <w:szCs w:val="21"/>
          <w:u w:val="single"/>
        </w:rPr>
        <w:t xml:space="preserve">                              </w:t>
      </w:r>
      <w:r>
        <w:rPr>
          <w:rFonts w:hint="eastAsia" w:ascii="宋体" w:hAnsi="宋体" w:cs="宋体"/>
          <w:color w:val="000000"/>
          <w:szCs w:val="21"/>
        </w:rPr>
        <w:t>。</w:t>
      </w:r>
    </w:p>
    <w:p>
      <w:pPr>
        <w:spacing w:line="360" w:lineRule="auto"/>
        <w:ind w:left="630" w:leftChars="-200" w:hanging="1050" w:hangingChars="500"/>
        <w:rPr>
          <w:rFonts w:hint="eastAsia" w:ascii="宋体" w:hAnsi="宋体" w:cs="宋体"/>
          <w:color w:val="000000"/>
          <w:szCs w:val="21"/>
        </w:rPr>
      </w:pPr>
      <w:r>
        <w:rPr>
          <w:rFonts w:hint="eastAsia" w:ascii="宋体" w:hAnsi="宋体" w:cs="宋体"/>
          <w:color w:val="000000"/>
          <w:szCs w:val="21"/>
        </w:rPr>
        <w:t xml:space="preserve">    （3）、小丽在实验中发现无论怎么往外抽气，总是能听到声音，请你帮她分析一下总能听到声音的原因</w:t>
      </w:r>
      <w:r>
        <w:rPr>
          <w:rFonts w:hint="eastAsia" w:ascii="宋体" w:hAnsi="宋体" w:cs="宋体"/>
          <w:color w:val="000000"/>
          <w:szCs w:val="21"/>
          <w:u w:val="single"/>
        </w:rPr>
        <w:t xml:space="preserve">                                              </w:t>
      </w:r>
      <w:r>
        <w:rPr>
          <w:rFonts w:hint="eastAsia" w:ascii="宋体" w:hAnsi="宋体" w:cs="宋体"/>
          <w:color w:val="000000"/>
          <w:szCs w:val="21"/>
        </w:rPr>
        <w:t xml:space="preserve">   。 </w:t>
      </w:r>
    </w:p>
    <w:p>
      <w:pPr>
        <w:pStyle w:val="8"/>
        <w:spacing w:before="0" w:beforeAutospacing="0" w:after="0" w:afterAutospacing="0" w:line="360" w:lineRule="auto"/>
        <w:rPr>
          <w:rFonts w:hint="eastAsia"/>
          <w:color w:val="000000"/>
          <w:sz w:val="21"/>
          <w:szCs w:val="21"/>
        </w:rPr>
      </w:pPr>
      <w:r>
        <w:rPr>
          <w:rFonts w:hint="eastAsia"/>
          <w:color w:val="000000"/>
          <w:sz w:val="21"/>
          <w:szCs w:val="21"/>
        </w:rPr>
        <w:t>31.如图所示，将一把钢尺紧按在桌面上，一端伸出桌面适当的长度，拨动钢尺，就可听到钢尺振动发出的声音．</w:t>
      </w:r>
    </w:p>
    <w:p>
      <w:pPr>
        <w:pStyle w:val="8"/>
        <w:numPr>
          <w:ilvl w:val="0"/>
          <w:numId w:val="3"/>
        </w:numPr>
        <w:spacing w:before="0" w:beforeAutospacing="0" w:after="0" w:afterAutospacing="0" w:line="360" w:lineRule="auto"/>
        <w:ind w:firstLine="480" w:firstLineChars="200"/>
        <w:rPr>
          <w:rFonts w:hint="eastAsia"/>
          <w:color w:val="000000"/>
          <w:sz w:val="21"/>
          <w:szCs w:val="21"/>
        </w:rPr>
      </w:pPr>
      <w:r>
        <w:pict>
          <v:shape id="图片 23" o:spid="_x0000_s1042" o:spt="75" type="#_x0000_t75" style="position:absolute;left:0pt;margin-left:399.55pt;margin-top:253pt;height:63pt;width:112.5pt;mso-position-horizontal-relative:page;mso-position-vertical-relative:page;mso-wrap-distance-left:9pt;mso-wrap-distance-right:9pt;z-index:-251644928;mso-width-relative:page;mso-height-relative:page;" filled="f" o:preferrelative="t" stroked="f" coordsize="21600,21600" wrapcoords="-144 0 -144 21343 21600 21343 21600 0 -144 0">
            <v:path/>
            <v:fill on="f" focussize="0,0"/>
            <v:stroke on="f"/>
            <v:imagedata r:id="rId20" o:title=""/>
            <o:lock v:ext="edit" aspectratio="t"/>
            <w10:wrap type="tight"/>
          </v:shape>
        </w:pict>
      </w:r>
      <w:r>
        <w:rPr>
          <w:rFonts w:hint="eastAsia"/>
          <w:color w:val="000000"/>
          <w:sz w:val="21"/>
          <w:szCs w:val="21"/>
        </w:rPr>
        <w:t>、逐渐增加拨动钢尺的力度，钢尺振动幅度</w:t>
      </w:r>
      <w:r>
        <w:rPr>
          <w:rFonts w:hint="eastAsia"/>
          <w:color w:val="000000"/>
          <w:sz w:val="21"/>
          <w:szCs w:val="21"/>
          <w:u w:val="single"/>
        </w:rPr>
        <w:t xml:space="preserve">             </w:t>
      </w:r>
      <w:r>
        <w:rPr>
          <w:rFonts w:hint="eastAsia"/>
          <w:color w:val="000000"/>
          <w:sz w:val="21"/>
          <w:szCs w:val="21"/>
        </w:rPr>
        <w:t xml:space="preserve">，发出声音的响度会逐渐 </w:t>
      </w:r>
      <w:r>
        <w:rPr>
          <w:rFonts w:hint="eastAsia"/>
          <w:color w:val="000000"/>
          <w:sz w:val="21"/>
          <w:szCs w:val="21"/>
          <w:u w:val="single"/>
        </w:rPr>
        <w:t xml:space="preserve">              </w:t>
      </w:r>
      <w:r>
        <w:rPr>
          <w:rFonts w:hint="eastAsia"/>
          <w:color w:val="000000"/>
          <w:sz w:val="21"/>
          <w:szCs w:val="21"/>
        </w:rPr>
        <w:t>（选填“变大”、“变小”或“不变”）．</w:t>
      </w:r>
    </w:p>
    <w:p>
      <w:pPr>
        <w:pStyle w:val="8"/>
        <w:numPr>
          <w:ilvl w:val="0"/>
          <w:numId w:val="3"/>
        </w:numPr>
        <w:spacing w:before="0" w:beforeAutospacing="0" w:after="0" w:afterAutospacing="0" w:line="360" w:lineRule="auto"/>
        <w:ind w:firstLine="420" w:firstLineChars="200"/>
        <w:rPr>
          <w:rFonts w:hint="eastAsia"/>
          <w:color w:val="000000"/>
          <w:sz w:val="21"/>
          <w:szCs w:val="21"/>
        </w:rPr>
      </w:pPr>
      <w:r>
        <w:rPr>
          <w:rFonts w:hint="eastAsia"/>
          <w:color w:val="000000"/>
          <w:sz w:val="21"/>
          <w:szCs w:val="21"/>
        </w:rPr>
        <w:t>保持拨动钢尺力度不变，逐渐增大钢尺伸出桌面的长度，钢尺振动的频率</w:t>
      </w:r>
      <w:r>
        <w:rPr>
          <w:rFonts w:hint="eastAsia"/>
          <w:color w:val="000000"/>
          <w:sz w:val="21"/>
          <w:szCs w:val="21"/>
          <w:u w:val="single"/>
        </w:rPr>
        <w:t xml:space="preserve">           </w:t>
      </w:r>
      <w:r>
        <w:rPr>
          <w:rFonts w:hint="eastAsia"/>
          <w:color w:val="000000"/>
          <w:sz w:val="21"/>
          <w:szCs w:val="21"/>
        </w:rPr>
        <w:t xml:space="preserve">，    钢尺发出声音的音调会  </w:t>
      </w:r>
      <w:r>
        <w:rPr>
          <w:rFonts w:hint="eastAsia"/>
          <w:color w:val="000000"/>
          <w:sz w:val="21"/>
          <w:szCs w:val="21"/>
          <w:u w:val="single"/>
        </w:rPr>
        <w:t xml:space="preserve">              </w:t>
      </w:r>
      <w:r>
        <w:rPr>
          <w:rFonts w:hint="eastAsia"/>
          <w:color w:val="000000"/>
          <w:sz w:val="21"/>
          <w:szCs w:val="21"/>
        </w:rPr>
        <w:t xml:space="preserve"> （选填“变高”、“变低”或“不变”）．</w:t>
      </w:r>
    </w:p>
    <w:p>
      <w:pPr>
        <w:spacing w:line="360" w:lineRule="auto"/>
        <w:rPr>
          <w:rFonts w:hint="eastAsia"/>
          <w:szCs w:val="21"/>
        </w:rPr>
      </w:pPr>
      <w:r>
        <w:rPr>
          <w:rFonts w:ascii="微软雅黑" w:hAnsi="微软雅黑" w:eastAsia="微软雅黑" w:cs="微软雅黑"/>
          <w:color w:val="333333"/>
          <w:szCs w:val="21"/>
          <w:shd w:val="clear" w:color="auto" w:fill="FFFFFF"/>
        </w:rPr>
        <w:pict>
          <v:shape id="图片 774" o:spid="_x0000_s1043" o:spt="75" alt="IMG_256" type="#_x0000_t75" style="position:absolute;left:0pt;margin-left:364.5pt;margin-top:93.25pt;height:64.5pt;width:72pt;mso-wrap-distance-left:9pt;mso-wrap-distance-right:9pt;z-index:-251653120;mso-width-relative:page;mso-height-relative:page;" filled="f" o:preferrelative="t" stroked="f" coordsize="21600,21600" wrapcoords="-225 0 -225 21349 21600 21349 21600 0 -225 0">
            <v:path/>
            <v:fill on="f" focussize="0,0"/>
            <v:stroke on="f"/>
            <v:imagedata r:id="rId21" o:title="IMG_256"/>
            <o:lock v:ext="edit" aspectratio="t"/>
            <w10:wrap type="tight"/>
          </v:shape>
        </w:pict>
      </w:r>
      <w:r>
        <w:rPr>
          <w:rFonts w:hint="eastAsia"/>
          <w:szCs w:val="21"/>
        </w:rPr>
        <w:t>32.  随着生活水平的日益提高，不少场所的装修会考虑声学吸音效果．小明同学想比较几种常见装修材料的吸音性能，他找来厚度相同的四种小块材料 (聚酯棉、软木、泡沫塑料和海绵)，进行了如图所示实验．桌面上放一个玻璃杯，在玻璃杯下分别放上待测试的小块材料，用悬挂在细线下的小球去敲击玻璃杯，仔细比较玻璃杯发出的声音大小．</w:t>
      </w:r>
    </w:p>
    <w:p>
      <w:pPr>
        <w:spacing w:line="360" w:lineRule="auto"/>
        <w:ind w:firstLine="840" w:firstLineChars="400"/>
        <w:rPr>
          <w:rFonts w:hint="eastAsia"/>
          <w:szCs w:val="21"/>
        </w:rPr>
      </w:pPr>
    </w:p>
    <w:p>
      <w:pPr>
        <w:ind w:left="1155" w:leftChars="200" w:hanging="735" w:hangingChars="350"/>
        <w:rPr>
          <w:rFonts w:hint="eastAsia"/>
          <w:szCs w:val="21"/>
        </w:rPr>
      </w:pPr>
      <w:r>
        <w:rPr>
          <w:rFonts w:hint="eastAsia"/>
          <w:szCs w:val="21"/>
        </w:rPr>
        <w:t>(1) 为控制实验过程中敲击玻璃杯的力大小相同，小明的做法是</w:t>
      </w:r>
      <w:r>
        <w:rPr>
          <w:u w:val="single"/>
        </w:rPr>
        <w:t xml:space="preserve">  </w:t>
      </w:r>
      <w:r>
        <w:rPr>
          <w:rFonts w:hint="eastAsia"/>
          <w:u w:val="single"/>
        </w:rPr>
        <w:t xml:space="preserve">                    </w:t>
      </w:r>
      <w:r>
        <w:rPr>
          <w:rFonts w:hint="eastAsia"/>
          <w:szCs w:val="21"/>
        </w:rPr>
        <w:t>．</w:t>
      </w:r>
    </w:p>
    <w:p>
      <w:pPr>
        <w:ind w:firstLine="420" w:firstLineChars="200"/>
        <w:rPr>
          <w:rFonts w:hint="eastAsia"/>
          <w:szCs w:val="21"/>
        </w:rPr>
      </w:pPr>
      <w:r>
        <w:rPr>
          <w:rFonts w:hint="eastAsia"/>
          <w:szCs w:val="21"/>
        </w:rPr>
        <w:t>(2) 小明的实验数据记录如下表所示：</w:t>
      </w:r>
    </w:p>
    <w:p>
      <w:pPr>
        <w:jc w:val="center"/>
        <w:rPr>
          <w:rFonts w:hint="eastAsia"/>
          <w:szCs w:val="21"/>
        </w:rPr>
      </w:pPr>
      <w:r>
        <w:rPr>
          <w:rFonts w:hint="eastAsia"/>
          <w:szCs w:val="21"/>
        </w:rPr>
        <w:pict>
          <v:shape id="_x0000_i1036" o:spt="75" alt=" " type="#_x0000_t75" style="height:47.9pt;width:415.25pt;" filled="f" o:preferrelative="t" stroked="f" coordsize="21600,21600">
            <v:path/>
            <v:fill on="f" focussize="0,0"/>
            <v:stroke on="f"/>
            <v:imagedata r:id="rId22" o:title=""/>
            <o:lock v:ext="edit" aspectratio="t"/>
            <w10:wrap type="none"/>
            <w10:anchorlock/>
          </v:shape>
        </w:pict>
      </w:r>
    </w:p>
    <w:p>
      <w:pPr>
        <w:rPr>
          <w:rFonts w:hint="eastAsia"/>
          <w:szCs w:val="21"/>
        </w:rPr>
      </w:pPr>
      <w:r>
        <w:rPr>
          <w:rFonts w:hint="eastAsia"/>
          <w:szCs w:val="21"/>
        </w:rPr>
        <w:t xml:space="preserve">       你认为表中空格处应填入</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szCs w:val="21"/>
        </w:rPr>
        <w:t>．</w:t>
      </w:r>
    </w:p>
    <w:p>
      <w:pPr>
        <w:ind w:left="735" w:hanging="735" w:hangingChars="350"/>
        <w:rPr>
          <w:rFonts w:hint="eastAsia"/>
          <w:szCs w:val="21"/>
        </w:rPr>
      </w:pPr>
      <w:r>
        <w:rPr>
          <w:rFonts w:hint="eastAsia"/>
          <w:szCs w:val="21"/>
        </w:rPr>
        <w:t xml:space="preserve">    (3) 小明实验中的四种材料，仅从吸音性能的角度考虑，最适合隔音墙装修的是</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szCs w:val="21"/>
        </w:rPr>
        <w:t>．</w:t>
      </w:r>
    </w:p>
    <w:p>
      <w:pPr>
        <w:spacing w:line="360" w:lineRule="auto"/>
        <w:ind w:firstLine="105" w:firstLineChars="50"/>
        <w:rPr>
          <w:rFonts w:hint="eastAsia" w:ascii="宋体" w:hAnsi="宋体" w:eastAsia="宋体" w:cs="宋体"/>
          <w:kern w:val="0"/>
          <w:szCs w:val="21"/>
          <w:lang w:eastAsia="zh-CN"/>
        </w:rPr>
      </w:pPr>
      <w:r>
        <w:pict>
          <v:shape id="图片 781" o:spid="_x0000_s1045" o:spt="75" type="#_x0000_t75" style="position:absolute;left:0pt;margin-left:364.5pt;margin-top:13.8pt;height:121pt;width:62.5pt;mso-wrap-distance-left:9pt;mso-wrap-distance-right:9pt;z-index:-251648000;mso-width-relative:page;mso-height-relative:page;" filled="f" o:preferrelative="t" stroked="f" coordsize="21600,21600" wrapcoords="-273 0 -273 21459 21600 21459 21600 0 -273 0">
            <v:path/>
            <v:fill on="f" focussize="0,0"/>
            <v:stroke on="f"/>
            <v:imagedata r:id="rId23" o:title=""/>
            <o:lock v:ext="edit" aspectratio="t"/>
            <w10:wrap type="tight"/>
          </v:shape>
        </w:pict>
      </w:r>
      <w:r>
        <w:rPr>
          <w:rFonts w:hint="eastAsia" w:ascii="宋体" w:hAnsi="宋体" w:cs="宋体"/>
          <w:kern w:val="0"/>
          <w:szCs w:val="21"/>
        </w:rPr>
        <w:t>33</w:t>
      </w:r>
      <w:r>
        <w:rPr>
          <w:rFonts w:ascii="宋体" w:hAnsi="宋体" w:eastAsia="宋体" w:cs="宋体"/>
          <w:kern w:val="0"/>
          <w:szCs w:val="21"/>
        </w:rPr>
        <w:t>.</w:t>
      </w:r>
      <w:bookmarkStart w:id="4" w:name="d8354bb7-6fb5-4a5b-9283-c1a0ca3ee239"/>
      <w:r>
        <w:rPr>
          <w:rFonts w:ascii="宋体" w:hAnsi="宋体" w:eastAsia="宋体" w:cs="宋体"/>
          <w:kern w:val="0"/>
          <w:szCs w:val="21"/>
        </w:rPr>
        <w:t>小明利用如图甲所示的实验装置观察水的沸腾</w:t>
      </w:r>
    </w:p>
    <w:p>
      <w:pPr>
        <w:spacing w:line="360" w:lineRule="auto"/>
        <w:ind w:firstLine="105" w:firstLineChars="50"/>
        <w:rPr>
          <w:rFonts w:hint="eastAsia" w:ascii="宋体" w:hAnsi="宋体" w:eastAsia="宋体" w:cs="宋体"/>
          <w:kern w:val="0"/>
          <w:szCs w:val="21"/>
          <w:lang w:eastAsia="zh-CN"/>
        </w:rPr>
      </w:pPr>
      <w:r>
        <w:rPr>
          <w:position w:val="-8"/>
        </w:rPr>
        <w:pict>
          <v:shape id="_x0000_i1037" o:spt="75" type="#_x0000_t75" style="height:15.75pt;width:14.2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645E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1645E6&quot;&gt;&lt;m:oMathPara&gt;&lt;m:oMath&gt;&lt;m:r&gt;&lt;w:rPr&gt;&lt;w:i/&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4" chromakey="#FFFFFF" o:title=""/>
            <o:lock v:ext="edit" aspectratio="t"/>
            <w10:wrap type="none"/>
            <w10:anchorlock/>
          </v:shape>
        </w:pict>
      </w:r>
      <w:r>
        <w:rPr>
          <w:rFonts w:ascii="宋体" w:hAnsi="宋体" w:eastAsia="宋体" w:cs="宋体"/>
          <w:kern w:val="0"/>
          <w:szCs w:val="21"/>
        </w:rPr>
        <w:t>组装器材时，应先固定图甲中的</w:t>
      </w:r>
      <w:r>
        <w:rPr>
          <w:position w:val="-8"/>
        </w:rPr>
        <w:pict>
          <v:shape id="_x0000_i1038" o:spt="75" type="#_x0000_t75" style="height:15.75pt;width:35.9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84514&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784514&quot;&gt;&lt;m:oMathPara&gt;&lt;m:oMath&gt;&lt;m:r&gt;&lt;w:rPr&gt;&lt;wx:font wx:val=&quot;宋体&quot;/&gt;&lt;w:i/&gt;&lt;/w:rPr&gt;&lt;m:t&gt;＿＿＿&lt;/m:t&gt;&lt;/m:r&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5" chromakey="#FFFFFF" o:title=""/>
            <o:lock v:ext="edit" aspectratio="t"/>
            <w10:wrap type="none"/>
            <w10:anchorlock/>
          </v:shape>
        </w:pict>
      </w:r>
      <w:r>
        <w:rPr>
          <w:rFonts w:ascii="宋体" w:hAnsi="宋体" w:eastAsia="宋体" w:cs="宋体"/>
          <w:kern w:val="0"/>
          <w:szCs w:val="21"/>
        </w:rPr>
        <w:t>选填“</w:t>
      </w:r>
      <w:r>
        <w:rPr>
          <w:rFonts w:hint="eastAsia" w:ascii="宋体" w:hAnsi="宋体" w:cs="宋体"/>
          <w:kern w:val="0"/>
          <w:szCs w:val="21"/>
        </w:rPr>
        <w:t>A</w:t>
      </w:r>
      <w:r>
        <w:rPr>
          <w:rFonts w:ascii="宋体" w:hAnsi="宋体" w:eastAsia="宋体" w:cs="宋体"/>
          <w:kern w:val="0"/>
          <w:szCs w:val="21"/>
        </w:rPr>
        <w:t>”或“</w:t>
      </w:r>
      <w:r>
        <w:rPr>
          <w:rFonts w:ascii="宋体" w:hAnsi="宋体" w:eastAsia="宋体" w:cs="宋体"/>
          <w:kern w:val="0"/>
          <w:szCs w:val="21"/>
        </w:rPr>
        <w:fldChar w:fldCharType="begin"/>
      </w:r>
      <w:r>
        <w:rPr>
          <w:rFonts w:ascii="宋体" w:hAnsi="宋体" w:eastAsia="宋体" w:cs="宋体"/>
          <w:kern w:val="0"/>
          <w:szCs w:val="21"/>
        </w:rPr>
        <w:instrText xml:space="preserve"> QUOTE </w:instrText>
      </w:r>
      <w:r>
        <w:rPr>
          <w:position w:val="-8"/>
        </w:rPr>
        <w:pict>
          <v:shape id="_x0000_i1039" o:spt="75" type="#_x0000_t75" style="height:15.75pt;width:8.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07FAF&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A07FAF&quot;&gt;&lt;m:oMathPara&gt;&lt;m:oMath&gt;&lt;m:r&gt;&lt;w:rPr&gt;&lt;w:i/&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宋体" w:hAnsi="宋体" w:eastAsia="宋体" w:cs="宋体"/>
          <w:kern w:val="0"/>
          <w:szCs w:val="21"/>
        </w:rPr>
        <w:instrText xml:space="preserve"> </w:instrText>
      </w:r>
      <w:r>
        <w:rPr>
          <w:rFonts w:ascii="宋体" w:hAnsi="宋体" w:eastAsia="宋体" w:cs="宋体"/>
          <w:kern w:val="0"/>
          <w:szCs w:val="21"/>
        </w:rPr>
        <w:fldChar w:fldCharType="separate"/>
      </w:r>
      <w:r>
        <w:rPr>
          <w:rFonts w:hint="eastAsia"/>
          <w:position w:val="-8"/>
        </w:rPr>
        <w:t xml:space="preserve">B </w:t>
      </w:r>
      <w:r>
        <w:rPr>
          <w:rFonts w:ascii="宋体" w:hAnsi="宋体" w:eastAsia="宋体" w:cs="宋体"/>
          <w:kern w:val="0"/>
          <w:szCs w:val="21"/>
        </w:rPr>
        <w:fldChar w:fldCharType="end"/>
      </w:r>
      <w:r>
        <w:rPr>
          <w:rFonts w:ascii="宋体" w:hAnsi="宋体" w:eastAsia="宋体" w:cs="宋体"/>
          <w:kern w:val="0"/>
          <w:szCs w:val="21"/>
        </w:rPr>
        <w:t>”</w:t>
      </w:r>
      <w:r>
        <w:rPr>
          <w:position w:val="-8"/>
        </w:rPr>
        <w:pict>
          <v:shape id="_x0000_i1040"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DB41DA&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DB41DA&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8" chromakey="#FFFFFF" o:title=""/>
            <o:lock v:ext="edit" aspectratio="t"/>
            <w10:wrap type="none"/>
            <w10:anchorlock/>
          </v:shape>
        </w:pict>
      </w:r>
      <w:r>
        <w:rPr>
          <w:rFonts w:ascii="宋体" w:hAnsi="宋体" w:eastAsia="宋体" w:cs="宋体"/>
          <w:kern w:val="0"/>
          <w:szCs w:val="21"/>
        </w:rPr>
        <w:t>；</w:t>
      </w:r>
    </w:p>
    <w:p>
      <w:pPr>
        <w:spacing w:line="360" w:lineRule="auto"/>
        <w:ind w:firstLine="105" w:firstLineChars="50"/>
        <w:rPr>
          <w:rFonts w:hint="eastAsia" w:ascii="宋体" w:hAnsi="宋体" w:eastAsia="宋体" w:cs="宋体"/>
          <w:kern w:val="0"/>
          <w:szCs w:val="21"/>
          <w:lang w:eastAsia="zh-CN"/>
        </w:rPr>
      </w:pPr>
    </w:p>
    <w:p>
      <w:pPr>
        <w:spacing w:line="360" w:lineRule="auto"/>
        <w:ind w:firstLine="105" w:firstLineChars="50"/>
        <w:rPr>
          <w:rFonts w:hint="eastAsia" w:ascii="宋体" w:hAnsi="宋体" w:cs="宋体"/>
          <w:kern w:val="0"/>
          <w:szCs w:val="21"/>
        </w:rPr>
      </w:pPr>
    </w:p>
    <w:p>
      <w:pPr>
        <w:spacing w:line="360" w:lineRule="auto"/>
        <w:ind w:firstLine="105" w:firstLineChars="50"/>
        <w:rPr>
          <w:rFonts w:hint="eastAsia" w:ascii="宋体" w:hAnsi="宋体" w:cs="宋体"/>
          <w:kern w:val="0"/>
          <w:szCs w:val="21"/>
        </w:rPr>
      </w:pPr>
    </w:p>
    <w:p>
      <w:pPr>
        <w:spacing w:line="360" w:lineRule="auto"/>
        <w:ind w:firstLine="105" w:firstLineChars="50"/>
        <w:rPr>
          <w:rFonts w:hint="eastAsia" w:ascii="宋体" w:hAnsi="宋体" w:cs="宋体"/>
          <w:kern w:val="0"/>
          <w:szCs w:val="21"/>
        </w:rPr>
      </w:pPr>
    </w:p>
    <w:p>
      <w:pPr>
        <w:spacing w:line="360" w:lineRule="auto"/>
        <w:ind w:firstLine="105" w:firstLineChars="50"/>
        <w:rPr>
          <w:rFonts w:hint="eastAsia" w:ascii="宋体" w:hAnsi="宋体" w:cs="宋体"/>
          <w:kern w:val="0"/>
          <w:szCs w:val="21"/>
        </w:rPr>
      </w:pPr>
    </w:p>
    <w:p>
      <w:pPr>
        <w:spacing w:line="360" w:lineRule="auto"/>
        <w:ind w:firstLine="105" w:firstLineChars="50"/>
        <w:rPr>
          <w:rFonts w:hint="eastAsia"/>
        </w:rPr>
      </w:pPr>
      <w:r>
        <w:pict>
          <v:shape id="图片 779" o:spid="_x0000_s1050" o:spt="75" type="#_x0000_t75" style="position:absolute;left:0pt;margin-left:285pt;margin-top:61.8pt;height:69.75pt;width:49.5pt;mso-wrap-distance-left:9pt;mso-wrap-distance-right:9pt;z-index:-251650048;mso-width-relative:page;mso-height-relative:page;" filled="f" o:preferrelative="t" stroked="f" coordsize="21600,21600" wrapcoords="8509 0 6218 232 982 2787 982 3716 -327 5806 -327 6735 2618 7432 0 8361 -327 9058 655 11845 10800 18581 9491 20439 9818 20671 14727 20671 15382 20671 13745 18581 15709 14865 20945 11613 21600 8129 21600 6271 20945 3019 15382 232 13091 0 8509 0">
            <v:path/>
            <v:fill on="f" focussize="0,0"/>
            <v:stroke on="f"/>
            <v:imagedata r:id="rId27" o:title=""/>
            <o:lock v:ext="edit" aspectratio="t"/>
            <w10:wrap type="tight"/>
          </v:shape>
        </w:pict>
      </w:r>
      <w:r>
        <w:pict>
          <v:shape id="图片 780" o:spid="_x0000_s1051" o:spt="75" type="#_x0000_t75" style="position:absolute;left:0pt;margin-left:188pt;margin-top:61.8pt;height:70.5pt;width:50.25pt;mso-wrap-distance-left:9pt;mso-wrap-distance-right:9pt;z-index:-251649024;mso-width-relative:page;mso-height-relative:page;" filled="f" o:preferrelative="t" stroked="f" coordsize="21600,21600" wrapcoords="8382 0 6448 230 967 2987 0 5285 -322 6664 -322 8043 322 11030 5158 14706 7737 18383 7737 19532 8382 20911 9349 20911 10639 20911 11284 20911 12896 19072 12896 18383 16442 14706 20955 11719 21600 8043 21600 6204 20955 2987 15797 460 13218 0 8382 0">
            <v:path/>
            <v:fill on="f" focussize="0,0"/>
            <v:stroke on="f"/>
            <v:imagedata r:id="rId28" o:title=""/>
            <o:lock v:ext="edit" aspectratio="t"/>
            <w10:wrap type="tight"/>
          </v:shape>
        </w:pict>
      </w:r>
      <w:r>
        <w:rPr>
          <w:position w:val="-8"/>
        </w:rPr>
        <w:pict>
          <v:shape id="_x0000_i1041" o:spt="75" type="#_x0000_t75" style="height:15.75pt;width:14.2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24ADD&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A24ADD&quot;&gt;&lt;m:oMathPara&gt;&lt;m:oMath&gt;&lt;m:r&gt;&lt;w:rPr&gt;&lt;w:i/&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9" chromakey="#FFFFFF" o:title=""/>
            <o:lock v:ext="edit" aspectratio="t"/>
            <w10:wrap type="none"/>
            <w10:anchorlock/>
          </v:shape>
        </w:pict>
      </w:r>
      <w:r>
        <w:rPr>
          <w:rFonts w:ascii="Helvetica" w:hAnsi="Helvetica" w:cs="Helvetica"/>
          <w:color w:val="000000"/>
          <w:szCs w:val="21"/>
          <w:shd w:val="clear" w:color="auto" w:fill="FFFFFF"/>
        </w:rPr>
        <w:t>实验室提供了一块比烧杯口稍大的圆形硬纸板，</w:t>
      </w:r>
      <w:r>
        <w:rPr>
          <w:rFonts w:hint="eastAsia" w:ascii="Helvetica" w:hAnsi="Helvetica" w:cs="Helvetica"/>
          <w:color w:val="000000"/>
          <w:szCs w:val="21"/>
          <w:shd w:val="clear" w:color="auto" w:fill="FFFFFF"/>
        </w:rPr>
        <w:t>小明</w:t>
      </w:r>
      <w:r>
        <w:rPr>
          <w:rFonts w:ascii="Helvetica" w:hAnsi="Helvetica" w:cs="Helvetica"/>
          <w:color w:val="000000"/>
          <w:szCs w:val="21"/>
          <w:shd w:val="clear" w:color="auto" w:fill="FFFFFF"/>
        </w:rPr>
        <w:t>、</w:t>
      </w:r>
      <w:r>
        <w:rPr>
          <w:rFonts w:hint="eastAsia" w:ascii="Helvetica" w:hAnsi="Helvetica" w:cs="Helvetica"/>
          <w:color w:val="000000"/>
          <w:szCs w:val="21"/>
          <w:shd w:val="clear" w:color="auto" w:fill="FFFFFF"/>
        </w:rPr>
        <w:t>小方</w:t>
      </w:r>
      <w:r>
        <w:rPr>
          <w:rFonts w:ascii="Helvetica" w:hAnsi="Helvetica" w:cs="Helvetica"/>
          <w:color w:val="000000"/>
          <w:szCs w:val="21"/>
          <w:shd w:val="clear" w:color="auto" w:fill="FFFFFF"/>
        </w:rPr>
        <w:t>两名同学分别在硬纸板上剪出小孔，以便将温度计通过小孔插入烧杯内的水中．如图所示，剪裁合适的是 </w:t>
      </w:r>
      <w:r>
        <w:rPr>
          <w:rFonts w:ascii="Helvetica" w:hAnsi="Helvetica" w:cs="Helvetica"/>
          <w:color w:val="000000"/>
          <w:szCs w:val="21"/>
          <w:u w:val="single"/>
          <w:shd w:val="clear" w:color="auto" w:fill="FFFFFF"/>
        </w:rPr>
        <w:t>          </w:t>
      </w:r>
      <w:r>
        <w:rPr>
          <w:rFonts w:ascii="Helvetica" w:hAnsi="Helvetica" w:cs="Helvetica"/>
          <w:color w:val="000000"/>
          <w:szCs w:val="21"/>
          <w:shd w:val="clear" w:color="auto" w:fill="FFFFFF"/>
        </w:rPr>
        <w:t> ，理由是 </w:t>
      </w:r>
      <w:r>
        <w:rPr>
          <w:rFonts w:ascii="Helvetica" w:hAnsi="Helvetica" w:cs="Helvetica"/>
          <w:color w:val="000000"/>
          <w:szCs w:val="21"/>
          <w:u w:val="single"/>
          <w:shd w:val="clear" w:color="auto" w:fill="FFFFFF"/>
        </w:rPr>
        <w:t>   </w:t>
      </w:r>
      <w:r>
        <w:rPr>
          <w:rFonts w:hint="eastAsia" w:ascii="Helvetica" w:hAnsi="Helvetica" w:cs="Helvetica"/>
          <w:color w:val="000000"/>
          <w:szCs w:val="21"/>
          <w:u w:val="single"/>
          <w:shd w:val="clear" w:color="auto" w:fill="FFFFFF"/>
        </w:rPr>
        <w:t xml:space="preserve">            </w:t>
      </w:r>
      <w:r>
        <w:rPr>
          <w:rFonts w:ascii="Helvetica" w:hAnsi="Helvetica" w:cs="Helvetica"/>
          <w:color w:val="000000"/>
          <w:szCs w:val="21"/>
          <w:u w:val="single"/>
          <w:shd w:val="clear" w:color="auto" w:fill="FFFFFF"/>
        </w:rPr>
        <w:t>       </w:t>
      </w:r>
      <w:r>
        <w:rPr>
          <w:rFonts w:ascii="Helvetica" w:hAnsi="Helvetica" w:cs="Helvetica"/>
          <w:color w:val="000000"/>
          <w:szCs w:val="21"/>
          <w:shd w:val="clear" w:color="auto" w:fill="FFFFFF"/>
        </w:rPr>
        <w:t> ．</w:t>
      </w:r>
    </w:p>
    <w:p>
      <w:pPr>
        <w:spacing w:line="360" w:lineRule="auto"/>
        <w:textAlignment w:val="center"/>
        <w:rPr>
          <w:rFonts w:hint="eastAsia" w:ascii="宋体" w:hAnsi="宋体" w:cs="宋体"/>
          <w:kern w:val="0"/>
          <w:szCs w:val="21"/>
        </w:rPr>
      </w:pPr>
    </w:p>
    <w:p>
      <w:pPr>
        <w:spacing w:line="360" w:lineRule="auto"/>
        <w:textAlignment w:val="center"/>
        <w:rPr>
          <w:rFonts w:hint="eastAsia" w:ascii="宋体" w:hAnsi="宋体" w:cs="宋体"/>
          <w:kern w:val="0"/>
          <w:szCs w:val="21"/>
        </w:rPr>
      </w:pPr>
    </w:p>
    <w:p>
      <w:pPr>
        <w:spacing w:line="360" w:lineRule="auto"/>
        <w:textAlignment w:val="center"/>
      </w:pPr>
      <w:r>
        <w:rPr>
          <w:position w:val="-8"/>
        </w:rPr>
        <w:pict>
          <v:shape id="_x0000_i1042" o:spt="75" type="#_x0000_t75" style="height:15.75pt;width:14.2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3F63F6&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3F63F6&quot;&gt;&lt;m:oMathPara&gt;&lt;m:oMath&gt;&lt;m:r&gt;&lt;w:rPr&gt;&lt;w:i/&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0" chromakey="#FFFFFF" o:title=""/>
            <o:lock v:ext="edit" aspectratio="t"/>
            <w10:wrap type="none"/>
            <w10:anchorlock/>
          </v:shape>
        </w:pict>
      </w:r>
      <w:r>
        <w:rPr>
          <w:rFonts w:ascii="宋体" w:hAnsi="宋体" w:eastAsia="宋体" w:cs="宋体"/>
          <w:kern w:val="0"/>
          <w:szCs w:val="21"/>
        </w:rPr>
        <w:t>在水温升高到</w:t>
      </w:r>
      <w:r>
        <w:rPr>
          <w:position w:val="-8"/>
        </w:rPr>
        <w:pict>
          <v:shape id="_x0000_i1043" o:spt="75" type="#_x0000_t75" style="height:15.75pt;width:20.9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15EC&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3B15EC&quot;&gt;&lt;m:oMathPara&gt;&lt;m:oMath&gt;&lt;m:r&gt;&lt;w:rPr&gt;&lt;w:i/&gt;&lt;/w:rPr&gt;&lt;m:t&gt;9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1" chromakey="#FFFFFF" o:title=""/>
            <o:lock v:ext="edit" aspectratio="t"/>
            <w10:wrap type="none"/>
            <w10:anchorlock/>
          </v:shape>
        </w:pict>
      </w:r>
      <w:r>
        <w:rPr>
          <w:rFonts w:ascii="宋体" w:hAnsi="宋体" w:eastAsia="宋体" w:cs="宋体"/>
          <w:kern w:val="0"/>
          <w:szCs w:val="21"/>
        </w:rPr>
        <w:t>后，小明每隔</w:t>
      </w:r>
      <w:r>
        <w:rPr>
          <w:rFonts w:hint="eastAsia" w:ascii="宋体" w:hAnsi="宋体" w:cs="宋体"/>
          <w:kern w:val="0"/>
          <w:szCs w:val="21"/>
        </w:rPr>
        <w:t>1分钟</w:t>
      </w:r>
      <w:r>
        <w:rPr>
          <w:rFonts w:ascii="宋体" w:hAnsi="宋体" w:eastAsia="宋体" w:cs="宋体"/>
          <w:kern w:val="0"/>
          <w:szCs w:val="21"/>
        </w:rPr>
        <w:t>观察</w:t>
      </w:r>
      <w:r>
        <w:rPr>
          <w:position w:val="-8"/>
        </w:rPr>
        <w:pict>
          <v:shape id="_x0000_i1044"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6B2818&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6B2818&quot;&gt;&lt;m:oMathPara&gt;&lt;m:oMath&gt;&lt;m:r&gt;&lt;w:rPr&gt;&lt;w:i/&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2" chromakey="#FFFFFF" o:title=""/>
            <o:lock v:ext="edit" aspectratio="t"/>
            <w10:wrap type="none"/>
            <w10:anchorlock/>
          </v:shape>
        </w:pict>
      </w:r>
      <w:r>
        <w:rPr>
          <w:rFonts w:ascii="宋体" w:hAnsi="宋体" w:eastAsia="宋体" w:cs="宋体"/>
          <w:kern w:val="0"/>
          <w:szCs w:val="21"/>
        </w:rPr>
        <w:t>次温度计的示数，记录在表中，直至水沸腾，如此持续</w:t>
      </w:r>
      <w:r>
        <w:rPr>
          <w:rFonts w:hint="eastAsia" w:ascii="宋体" w:hAnsi="宋体" w:cs="宋体"/>
          <w:kern w:val="0"/>
          <w:szCs w:val="21"/>
        </w:rPr>
        <w:t>8分钟</w:t>
      </w:r>
      <w:r>
        <w:rPr>
          <w:rFonts w:ascii="宋体" w:hAnsi="宋体" w:eastAsia="宋体" w:cs="宋体"/>
          <w:kern w:val="0"/>
          <w:szCs w:val="21"/>
        </w:rPr>
        <w:t>后停止读数；</w:t>
      </w:r>
    </w:p>
    <w:tbl>
      <w:tblPr>
        <w:tblStyle w:val="13"/>
        <w:tblW w:w="7937" w:type="dxa"/>
        <w:tblInd w:w="1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992"/>
        <w:gridCol w:w="771"/>
        <w:gridCol w:w="772"/>
        <w:gridCol w:w="772"/>
        <w:gridCol w:w="771"/>
        <w:gridCol w:w="772"/>
        <w:gridCol w:w="772"/>
        <w:gridCol w:w="771"/>
        <w:gridCol w:w="772"/>
        <w:gridCol w:w="77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992" w:type="dxa"/>
            <w:tcBorders>
              <w:top w:val="inset" w:color="000000" w:sz="4" w:space="0"/>
              <w:left w:val="inset" w:color="000000" w:sz="4" w:space="0"/>
              <w:bottom w:val="inset" w:color="000000" w:sz="4" w:space="0"/>
              <w:right w:val="inset" w:color="000000" w:sz="4" w:space="0"/>
            </w:tcBorders>
            <w:noWrap/>
            <w:tcMar>
              <w:top w:w="5" w:type="dxa"/>
              <w:left w:w="5" w:type="dxa"/>
              <w:bottom w:w="5" w:type="dxa"/>
              <w:right w:w="5" w:type="dxa"/>
            </w:tcMar>
            <w:vAlign w:val="center"/>
          </w:tcPr>
          <w:p>
            <w:pPr>
              <w:keepNext/>
              <w:spacing w:line="360" w:lineRule="auto"/>
              <w:jc w:val="center"/>
              <w:textAlignment w:val="center"/>
              <w:rPr>
                <w:rFonts w:hint="eastAsia"/>
                <w:color w:val="000000"/>
                <w:kern w:val="0"/>
                <w:sz w:val="24"/>
              </w:rPr>
            </w:pPr>
            <w:r>
              <w:rPr>
                <w:rFonts w:ascii="宋体" w:hAnsi="宋体" w:eastAsia="宋体" w:cs="宋体"/>
                <w:color w:val="000000"/>
                <w:kern w:val="0"/>
                <w:szCs w:val="21"/>
              </w:rPr>
              <w:t>时间</w:t>
            </w:r>
            <w:r>
              <w:rPr>
                <w:rFonts w:hint="eastAsia"/>
                <w:color w:val="000000"/>
                <w:kern w:val="0"/>
                <w:sz w:val="24"/>
              </w:rPr>
              <w:t>/分钟</w:t>
            </w:r>
          </w:p>
        </w:tc>
        <w:tc>
          <w:tcPr>
            <w:tcW w:w="771" w:type="dxa"/>
            <w:tcBorders>
              <w:top w:val="inset" w:color="000000" w:sz="4" w:space="0"/>
              <w:bottom w:val="inset" w:color="000000" w:sz="4" w:space="0"/>
              <w:right w:val="inset" w:color="000000" w:sz="4" w:space="0"/>
            </w:tcBorders>
            <w:noWrap/>
            <w:tcMar>
              <w:top w:w="5" w:type="dxa"/>
              <w:left w:w="0" w:type="dxa"/>
              <w:bottom w:w="5" w:type="dxa"/>
              <w:right w:w="5" w:type="dxa"/>
            </w:tcMar>
            <w:vAlign w:val="center"/>
          </w:tcPr>
          <w:p>
            <w:pPr>
              <w:keepNext/>
              <w:spacing w:line="360" w:lineRule="auto"/>
              <w:jc w:val="center"/>
              <w:textAlignment w:val="center"/>
              <w:rPr>
                <w:rFonts w:eastAsia="Times New Roman"/>
                <w:color w:val="000000"/>
                <w:kern w:val="0"/>
                <w:sz w:val="24"/>
              </w:rPr>
            </w:pPr>
            <w:r>
              <w:pict>
                <v:shape id="_x0000_i1045"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1404F&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B1404F&quot;&gt;&lt;m:oMathPara&gt;&lt;m:oMath&gt;&lt;m:r&gt;&lt;w:rPr&gt;&lt;w:i/&gt;&lt;/w:rPr&gt;&lt;m:t&gt;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3" chromakey="#FFFFFF" o:title=""/>
                  <o:lock v:ext="edit" aspectratio="t"/>
                  <w10:wrap type="none"/>
                  <w10:anchorlock/>
                </v:shape>
              </w:pict>
            </w:r>
          </w:p>
        </w:tc>
        <w:tc>
          <w:tcPr>
            <w:tcW w:w="772" w:type="dxa"/>
            <w:tcBorders>
              <w:top w:val="inset" w:color="000000" w:sz="4" w:space="0"/>
              <w:bottom w:val="inset" w:color="000000" w:sz="4" w:space="0"/>
              <w:right w:val="inset" w:color="000000" w:sz="4" w:space="0"/>
            </w:tcBorders>
            <w:noWrap/>
            <w:tcMar>
              <w:top w:w="5" w:type="dxa"/>
              <w:left w:w="5" w:type="dxa"/>
              <w:bottom w:w="5" w:type="dxa"/>
              <w:right w:w="5" w:type="dxa"/>
            </w:tcMar>
            <w:vAlign w:val="center"/>
          </w:tcPr>
          <w:p>
            <w:pPr>
              <w:keepNext/>
              <w:spacing w:line="360" w:lineRule="auto"/>
              <w:jc w:val="center"/>
              <w:textAlignment w:val="center"/>
              <w:rPr>
                <w:rFonts w:eastAsia="Times New Roman"/>
                <w:color w:val="000000"/>
                <w:kern w:val="0"/>
                <w:sz w:val="24"/>
              </w:rPr>
            </w:pPr>
            <w:r>
              <w:pict>
                <v:shape id="_x0000_i1046"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A5D07&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3A5D07&quot;&gt;&lt;m:oMathPara&gt;&lt;m:oMath&gt;&lt;m:r&gt;&lt;w:rPr&gt;&lt;w:i/&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2" chromakey="#FFFFFF" o:title=""/>
                  <o:lock v:ext="edit" aspectratio="t"/>
                  <w10:wrap type="none"/>
                  <w10:anchorlock/>
                </v:shape>
              </w:pict>
            </w:r>
          </w:p>
        </w:tc>
        <w:tc>
          <w:tcPr>
            <w:tcW w:w="772" w:type="dxa"/>
            <w:tcBorders>
              <w:top w:val="inset" w:color="000000" w:sz="4" w:space="0"/>
              <w:bottom w:val="inset" w:color="000000" w:sz="4" w:space="0"/>
              <w:right w:val="inset" w:color="000000" w:sz="4" w:space="0"/>
            </w:tcBorders>
            <w:noWrap/>
            <w:vAlign w:val="center"/>
          </w:tcPr>
          <w:p>
            <w:pPr>
              <w:keepNext/>
              <w:spacing w:line="360" w:lineRule="auto"/>
              <w:jc w:val="center"/>
              <w:textAlignment w:val="center"/>
              <w:rPr>
                <w:rFonts w:eastAsia="Times New Roman"/>
                <w:color w:val="000000"/>
                <w:kern w:val="0"/>
                <w:sz w:val="24"/>
              </w:rPr>
            </w:pPr>
            <w:r>
              <w:pict>
                <v:shape id="_x0000_i1047"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4730B&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D4730B&quot;&gt;&lt;m:oMathPara&gt;&lt;m:oMath&gt;&lt;m:r&gt;&lt;w:rPr&gt;&lt;w:i/&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4" chromakey="#FFFFFF" o:title=""/>
                  <o:lock v:ext="edit" aspectratio="t"/>
                  <w10:wrap type="none"/>
                  <w10:anchorlock/>
                </v:shape>
              </w:pict>
            </w:r>
          </w:p>
        </w:tc>
        <w:tc>
          <w:tcPr>
            <w:tcW w:w="771" w:type="dxa"/>
            <w:tcBorders>
              <w:top w:val="inset" w:color="000000" w:sz="4" w:space="0"/>
              <w:bottom w:val="inset" w:color="000000" w:sz="4" w:space="0"/>
              <w:right w:val="inset" w:color="000000" w:sz="4" w:space="0"/>
            </w:tcBorders>
            <w:noWrap/>
            <w:vAlign w:val="center"/>
          </w:tcPr>
          <w:p>
            <w:pPr>
              <w:keepNext/>
              <w:spacing w:line="360" w:lineRule="auto"/>
              <w:jc w:val="center"/>
              <w:textAlignment w:val="center"/>
              <w:rPr>
                <w:rFonts w:eastAsia="Times New Roman"/>
                <w:color w:val="000000"/>
                <w:kern w:val="0"/>
                <w:sz w:val="24"/>
              </w:rPr>
            </w:pPr>
            <w:r>
              <w:pict>
                <v:shape id="_x0000_i1048"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5ACB&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705ACB&quot;&gt;&lt;m:oMathPara&gt;&lt;m:oMath&gt;&lt;m:r&gt;&lt;w:rPr&gt;&lt;w:i/&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5" chromakey="#FFFFFF" o:title=""/>
                  <o:lock v:ext="edit" aspectratio="t"/>
                  <w10:wrap type="none"/>
                  <w10:anchorlock/>
                </v:shape>
              </w:pict>
            </w:r>
          </w:p>
        </w:tc>
        <w:tc>
          <w:tcPr>
            <w:tcW w:w="772" w:type="dxa"/>
            <w:tcBorders>
              <w:top w:val="inset" w:color="000000" w:sz="4" w:space="0"/>
              <w:bottom w:val="inset" w:color="000000" w:sz="4" w:space="0"/>
              <w:right w:val="inset" w:color="000000" w:sz="4" w:space="0"/>
            </w:tcBorders>
            <w:noWrap/>
            <w:vAlign w:val="center"/>
          </w:tcPr>
          <w:p>
            <w:pPr>
              <w:keepNext/>
              <w:spacing w:line="360" w:lineRule="auto"/>
              <w:jc w:val="center"/>
              <w:textAlignment w:val="center"/>
              <w:rPr>
                <w:rFonts w:eastAsia="Times New Roman"/>
                <w:color w:val="000000"/>
                <w:kern w:val="0"/>
                <w:sz w:val="24"/>
              </w:rPr>
            </w:pPr>
            <w:r>
              <w:pict>
                <v:shape id="_x0000_i1049"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43CFF&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D43CFF&quot;&gt;&lt;m:oMathPara&gt;&lt;m:oMath&gt;&lt;m:r&gt;&lt;w:rPr&gt;&lt;w:i/&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6" chromakey="#FFFFFF" o:title=""/>
                  <o:lock v:ext="edit" aspectratio="t"/>
                  <w10:wrap type="none"/>
                  <w10:anchorlock/>
                </v:shape>
              </w:pict>
            </w:r>
          </w:p>
        </w:tc>
        <w:tc>
          <w:tcPr>
            <w:tcW w:w="772" w:type="dxa"/>
            <w:tcBorders>
              <w:top w:val="inset" w:color="000000" w:sz="4" w:space="0"/>
              <w:bottom w:val="inset" w:color="000000" w:sz="4" w:space="0"/>
              <w:right w:val="inset" w:color="000000" w:sz="4" w:space="0"/>
            </w:tcBorders>
            <w:noWrap/>
            <w:vAlign w:val="center"/>
          </w:tcPr>
          <w:p>
            <w:pPr>
              <w:keepNext/>
              <w:spacing w:line="360" w:lineRule="auto"/>
              <w:jc w:val="center"/>
              <w:textAlignment w:val="center"/>
              <w:rPr>
                <w:rFonts w:eastAsia="Times New Roman"/>
                <w:color w:val="000000"/>
                <w:kern w:val="0"/>
                <w:sz w:val="24"/>
              </w:rPr>
            </w:pPr>
            <w:r>
              <w:pict>
                <v:shape id="_x0000_i1050"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027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A3027A&quot;&gt;&lt;m:oMathPara&gt;&lt;m:oMath&gt;&lt;m:r&gt;&lt;w:rPr&gt;&lt;w:i/&gt;&lt;/w:rPr&gt;&lt;m:t&gt;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7" chromakey="#FFFFFF" o:title=""/>
                  <o:lock v:ext="edit" aspectratio="t"/>
                  <w10:wrap type="none"/>
                  <w10:anchorlock/>
                </v:shape>
              </w:pict>
            </w:r>
          </w:p>
        </w:tc>
        <w:tc>
          <w:tcPr>
            <w:tcW w:w="771" w:type="dxa"/>
            <w:tcBorders>
              <w:top w:val="inset" w:color="000000" w:sz="4" w:space="0"/>
              <w:bottom w:val="inset" w:color="000000" w:sz="4" w:space="0"/>
              <w:right w:val="inset" w:color="000000" w:sz="4" w:space="0"/>
            </w:tcBorders>
            <w:noWrap/>
            <w:vAlign w:val="center"/>
          </w:tcPr>
          <w:p>
            <w:pPr>
              <w:keepNext/>
              <w:spacing w:line="360" w:lineRule="auto"/>
              <w:jc w:val="center"/>
              <w:textAlignment w:val="center"/>
              <w:rPr>
                <w:rFonts w:eastAsia="Times New Roman"/>
                <w:color w:val="000000"/>
                <w:kern w:val="0"/>
                <w:sz w:val="24"/>
              </w:rPr>
            </w:pPr>
            <w:r>
              <w:pict>
                <v:shape id="_x0000_i1051"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44F4B&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644F4B&quot;&gt;&lt;m:oMathPara&gt;&lt;m:oMath&gt;&lt;m:r&gt;&lt;w:rPr&gt;&lt;w:i/&gt;&lt;/w:rPr&gt;&lt;m:t&gt;6&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8" chromakey="#FFFFFF" o:title=""/>
                  <o:lock v:ext="edit" aspectratio="t"/>
                  <w10:wrap type="none"/>
                  <w10:anchorlock/>
                </v:shape>
              </w:pict>
            </w:r>
          </w:p>
        </w:tc>
        <w:tc>
          <w:tcPr>
            <w:tcW w:w="772" w:type="dxa"/>
            <w:tcBorders>
              <w:top w:val="inset" w:color="000000" w:sz="4" w:space="0"/>
              <w:bottom w:val="inset" w:color="000000" w:sz="4" w:space="0"/>
              <w:right w:val="inset" w:color="000000" w:sz="4" w:space="0"/>
            </w:tcBorders>
            <w:noWrap/>
            <w:vAlign w:val="center"/>
          </w:tcPr>
          <w:p>
            <w:pPr>
              <w:keepNext/>
              <w:spacing w:line="360" w:lineRule="auto"/>
              <w:jc w:val="center"/>
              <w:textAlignment w:val="center"/>
              <w:rPr>
                <w:rFonts w:eastAsia="Times New Roman"/>
                <w:color w:val="000000"/>
                <w:kern w:val="0"/>
                <w:sz w:val="24"/>
              </w:rPr>
            </w:pPr>
            <w:r>
              <w:pict>
                <v:shape id="_x0000_i1052"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471D&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41471D&quot;&gt;&lt;m:oMathPara&gt;&lt;m:oMath&gt;&lt;m:r&gt;&lt;w:rPr&gt;&lt;w:i/&gt;&lt;/w:rPr&gt;&lt;m:t&gt;7&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9" chromakey="#FFFFFF" o:title=""/>
                  <o:lock v:ext="edit" aspectratio="t"/>
                  <w10:wrap type="none"/>
                  <w10:anchorlock/>
                </v:shape>
              </w:pict>
            </w:r>
          </w:p>
        </w:tc>
        <w:tc>
          <w:tcPr>
            <w:tcW w:w="772" w:type="dxa"/>
            <w:tcBorders>
              <w:top w:val="inset" w:color="000000" w:sz="4" w:space="0"/>
              <w:bottom w:val="inset" w:color="000000" w:sz="4" w:space="0"/>
              <w:right w:val="inset" w:color="000000" w:sz="4" w:space="0"/>
            </w:tcBorders>
            <w:noWrap/>
            <w:vAlign w:val="center"/>
          </w:tcPr>
          <w:p>
            <w:pPr>
              <w:keepNext/>
              <w:spacing w:line="360" w:lineRule="auto"/>
              <w:jc w:val="center"/>
              <w:textAlignment w:val="center"/>
              <w:rPr>
                <w:rFonts w:eastAsia="Times New Roman"/>
                <w:color w:val="000000"/>
                <w:kern w:val="0"/>
                <w:sz w:val="24"/>
              </w:rPr>
            </w:pPr>
            <w:r>
              <w:pict>
                <v:shape id="_x0000_i1053" o:spt="75" type="#_x0000_t75" style="height:15.75pt;width: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C3FE4&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2C3FE4&quot;&gt;&lt;m:oMathPara&gt;&lt;m:oMath&gt;&lt;m:r&gt;&lt;w:rPr&gt;&lt;w:i/&gt;&lt;/w:rPr&gt;&lt;m:t&gt;8&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0" chromakey="#FFFFFF" o:title=""/>
                  <o:lock v:ext="edit" aspectratio="t"/>
                  <w10:wrap type="none"/>
                  <w10:anchorlock/>
                </v:shape>
              </w:pic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992" w:type="dxa"/>
            <w:tcBorders>
              <w:left w:val="inset" w:color="000000" w:sz="4" w:space="0"/>
              <w:bottom w:val="inset" w:color="000000" w:sz="4" w:space="0"/>
              <w:right w:val="inset" w:color="000000" w:sz="4" w:space="0"/>
            </w:tcBorders>
            <w:noWrap/>
            <w:tcMar>
              <w:top w:w="0" w:type="dxa"/>
              <w:left w:w="5" w:type="dxa"/>
              <w:bottom w:w="5" w:type="dxa"/>
              <w:right w:w="5" w:type="dxa"/>
            </w:tcMar>
            <w:vAlign w:val="center"/>
          </w:tcPr>
          <w:p>
            <w:pPr>
              <w:spacing w:line="360" w:lineRule="auto"/>
              <w:jc w:val="center"/>
              <w:textAlignment w:val="center"/>
              <w:rPr>
                <w:rFonts w:eastAsia="Times New Roman"/>
                <w:color w:val="000000"/>
                <w:kern w:val="0"/>
                <w:sz w:val="24"/>
              </w:rPr>
            </w:pPr>
            <w:r>
              <w:rPr>
                <w:rFonts w:ascii="宋体" w:hAnsi="宋体" w:eastAsia="宋体" w:cs="宋体"/>
                <w:color w:val="000000"/>
                <w:kern w:val="0"/>
                <w:szCs w:val="21"/>
              </w:rPr>
              <w:t>温度</w:t>
            </w:r>
            <w:r>
              <w:rPr>
                <w:position w:val="-8"/>
              </w:rPr>
              <w:pict>
                <v:shape id="_x0000_i1054" o:spt="75" type="#_x0000_t75" style="height:15.75pt;width:15.7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B6D75&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BB6D75&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1" chromakey="#FFFFFF" o:title=""/>
                  <o:lock v:ext="edit" aspectratio="t"/>
                  <w10:wrap type="none"/>
                  <w10:anchorlock/>
                </v:shape>
              </w:pict>
            </w:r>
          </w:p>
        </w:tc>
        <w:tc>
          <w:tcPr>
            <w:tcW w:w="771" w:type="dxa"/>
            <w:tcBorders>
              <w:bottom w:val="single" w:color="000000" w:sz="4" w:space="0"/>
              <w:right w:val="single" w:color="000000" w:sz="4" w:space="0"/>
            </w:tcBorders>
            <w:noWrap/>
            <w:tcMar>
              <w:top w:w="0" w:type="dxa"/>
              <w:left w:w="0" w:type="dxa"/>
              <w:bottom w:w="5" w:type="dxa"/>
              <w:right w:w="5" w:type="dxa"/>
            </w:tcMar>
            <w:vAlign w:val="center"/>
          </w:tcPr>
          <w:p>
            <w:pPr>
              <w:spacing w:line="360" w:lineRule="auto"/>
              <w:jc w:val="center"/>
              <w:textAlignment w:val="center"/>
              <w:rPr>
                <w:rFonts w:eastAsia="Times New Roman"/>
                <w:color w:val="000000"/>
                <w:kern w:val="0"/>
                <w:sz w:val="24"/>
              </w:rPr>
            </w:pPr>
            <w:r>
              <w:pict>
                <v:shape id="_x0000_i1055"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25395&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525395&quot;&gt;&lt;m:oMathPara&gt;&lt;m:oMath&gt;&lt;m:r&gt;&lt;w:rPr&gt;&lt;w:i/&gt;&lt;/w:rPr&gt;&lt;m:t&gt;9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2" chromakey="#FFFFFF" o:title=""/>
                  <o:lock v:ext="edit" aspectratio="t"/>
                  <w10:wrap type="none"/>
                  <w10:anchorlock/>
                </v:shape>
              </w:pict>
            </w:r>
          </w:p>
        </w:tc>
        <w:tc>
          <w:tcPr>
            <w:tcW w:w="772" w:type="dxa"/>
            <w:tcBorders>
              <w:bottom w:val="single" w:color="000000" w:sz="4" w:space="0"/>
              <w:right w:val="single" w:color="000000" w:sz="4" w:space="0"/>
            </w:tcBorders>
            <w:noWrap/>
            <w:tcMar>
              <w:top w:w="0" w:type="dxa"/>
              <w:left w:w="5" w:type="dxa"/>
              <w:bottom w:w="5" w:type="dxa"/>
              <w:right w:w="5" w:type="dxa"/>
            </w:tcMar>
            <w:vAlign w:val="center"/>
          </w:tcPr>
          <w:p>
            <w:pPr>
              <w:spacing w:line="360" w:lineRule="auto"/>
              <w:jc w:val="center"/>
              <w:textAlignment w:val="center"/>
              <w:rPr>
                <w:rFonts w:eastAsia="Times New Roman"/>
                <w:color w:val="000000"/>
                <w:kern w:val="0"/>
                <w:sz w:val="24"/>
              </w:rPr>
            </w:pPr>
            <w:r>
              <w:pict>
                <v:shape id="_x0000_i1056"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1193C&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51193C&quot;&gt;&lt;m:oMathPara&gt;&lt;m:oMath&gt;&lt;m:r&gt;&lt;w:rPr&gt;&lt;w:i/&gt;&lt;/w:rPr&gt;&lt;m:t&gt;9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3" chromakey="#FFFFFF" o:title=""/>
                  <o:lock v:ext="edit" aspectratio="t"/>
                  <w10:wrap type="none"/>
                  <w10:anchorlock/>
                </v:shape>
              </w:pict>
            </w:r>
          </w:p>
        </w:tc>
        <w:tc>
          <w:tcPr>
            <w:tcW w:w="772" w:type="dxa"/>
            <w:tcBorders>
              <w:bottom w:val="single" w:color="000000" w:sz="4" w:space="0"/>
              <w:right w:val="single" w:color="000000" w:sz="4" w:space="0"/>
            </w:tcBorders>
            <w:noWrap/>
            <w:tcMar>
              <w:top w:w="0" w:type="dxa"/>
            </w:tcMar>
            <w:vAlign w:val="center"/>
          </w:tcPr>
          <w:p>
            <w:pPr>
              <w:spacing w:line="360" w:lineRule="auto"/>
              <w:jc w:val="center"/>
              <w:textAlignment w:val="center"/>
              <w:rPr>
                <w:rFonts w:eastAsia="Times New Roman"/>
                <w:color w:val="000000"/>
                <w:kern w:val="0"/>
                <w:sz w:val="24"/>
              </w:rPr>
            </w:pPr>
            <w:r>
              <w:pict>
                <v:shape id="_x0000_i1057"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37776&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837776&quot;&gt;&lt;m:oMathPara&gt;&lt;m:oMath&gt;&lt;m:r&gt;&lt;w:rPr&gt;&lt;w:i/&gt;&lt;/w:rPr&gt;&lt;m:t&gt;9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4" chromakey="#FFFFFF" o:title=""/>
                  <o:lock v:ext="edit" aspectratio="t"/>
                  <w10:wrap type="none"/>
                  <w10:anchorlock/>
                </v:shape>
              </w:pict>
            </w:r>
          </w:p>
        </w:tc>
        <w:tc>
          <w:tcPr>
            <w:tcW w:w="771" w:type="dxa"/>
            <w:tcBorders>
              <w:bottom w:val="single" w:color="000000" w:sz="4" w:space="0"/>
              <w:right w:val="single" w:color="000000" w:sz="4" w:space="0"/>
            </w:tcBorders>
            <w:noWrap/>
            <w:tcMar>
              <w:top w:w="0" w:type="dxa"/>
            </w:tcMar>
            <w:vAlign w:val="center"/>
          </w:tcPr>
          <w:p>
            <w:pPr>
              <w:spacing w:line="360" w:lineRule="auto"/>
              <w:jc w:val="center"/>
              <w:textAlignment w:val="center"/>
              <w:rPr>
                <w:rFonts w:eastAsia="Times New Roman"/>
                <w:color w:val="000000"/>
                <w:kern w:val="0"/>
                <w:sz w:val="24"/>
              </w:rPr>
            </w:pPr>
            <w:r>
              <w:pict>
                <v:shape id="_x0000_i1058"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22DD&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8522DD&quot;&gt;&lt;m:oMathPara&gt;&lt;m:oMath&gt;&lt;m:r&gt;&lt;w:rPr&gt;&lt;w:i/&gt;&lt;/w:rPr&gt;&lt;m:t&gt;96&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5" chromakey="#FFFFFF" o:title=""/>
                  <o:lock v:ext="edit" aspectratio="t"/>
                  <w10:wrap type="none"/>
                  <w10:anchorlock/>
                </v:shape>
              </w:pict>
            </w:r>
          </w:p>
        </w:tc>
        <w:tc>
          <w:tcPr>
            <w:tcW w:w="772" w:type="dxa"/>
            <w:tcBorders>
              <w:bottom w:val="single" w:color="000000" w:sz="4" w:space="0"/>
              <w:right w:val="single" w:color="000000" w:sz="4" w:space="0"/>
            </w:tcBorders>
            <w:noWrap/>
            <w:tcMar>
              <w:top w:w="0" w:type="dxa"/>
            </w:tcMar>
            <w:vAlign w:val="center"/>
          </w:tcPr>
          <w:p>
            <w:pPr>
              <w:spacing w:line="360" w:lineRule="auto"/>
              <w:jc w:val="center"/>
              <w:textAlignment w:val="center"/>
              <w:rPr>
                <w:rFonts w:eastAsia="Times New Roman"/>
                <w:color w:val="000000"/>
                <w:kern w:val="0"/>
                <w:sz w:val="24"/>
              </w:rPr>
            </w:pPr>
            <w:r>
              <w:pict>
                <v:shape id="_x0000_i1059"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7E564C&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7E564C&quot;&gt;&lt;m:oMathPara&gt;&lt;m:oMath&gt;&lt;m:r&gt;&lt;w:rPr&gt;&lt;w:i/&gt;&lt;/w:rPr&gt;&lt;m:t&gt;98&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6" chromakey="#FFFFFF" o:title=""/>
                  <o:lock v:ext="edit" aspectratio="t"/>
                  <w10:wrap type="none"/>
                  <w10:anchorlock/>
                </v:shape>
              </w:pict>
            </w:r>
          </w:p>
        </w:tc>
        <w:tc>
          <w:tcPr>
            <w:tcW w:w="772" w:type="dxa"/>
            <w:tcBorders>
              <w:bottom w:val="single" w:color="000000" w:sz="4" w:space="0"/>
              <w:right w:val="single" w:color="000000" w:sz="4" w:space="0"/>
            </w:tcBorders>
            <w:noWrap/>
            <w:tcMar>
              <w:top w:w="0" w:type="dxa"/>
            </w:tcMar>
            <w:vAlign w:val="center"/>
          </w:tcPr>
          <w:p>
            <w:pPr>
              <w:spacing w:line="360" w:lineRule="auto"/>
              <w:jc w:val="center"/>
              <w:textAlignment w:val="center"/>
              <w:rPr>
                <w:rFonts w:eastAsia="Times New Roman"/>
                <w:color w:val="000000"/>
                <w:kern w:val="0"/>
                <w:sz w:val="24"/>
              </w:rPr>
            </w:pPr>
            <w:r>
              <w:pict>
                <v:shape id="_x0000_i1060"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1D83&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B61D83&quot;&gt;&lt;m:oMathPara&gt;&lt;m:oMath&gt;&lt;m:r&gt;&lt;w:rPr&gt;&lt;w:i/&gt;&lt;/w:rPr&gt;&lt;m:t&gt;99&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7" chromakey="#FFFFFF" o:title=""/>
                  <o:lock v:ext="edit" aspectratio="t"/>
                  <w10:wrap type="none"/>
                  <w10:anchorlock/>
                </v:shape>
              </w:pict>
            </w:r>
          </w:p>
        </w:tc>
        <w:tc>
          <w:tcPr>
            <w:tcW w:w="771" w:type="dxa"/>
            <w:tcBorders>
              <w:bottom w:val="single" w:color="000000" w:sz="4" w:space="0"/>
              <w:right w:val="single" w:color="000000" w:sz="4" w:space="0"/>
            </w:tcBorders>
            <w:noWrap/>
            <w:tcMar>
              <w:top w:w="0" w:type="dxa"/>
            </w:tcMar>
            <w:vAlign w:val="center"/>
          </w:tcPr>
          <w:p>
            <w:pPr>
              <w:spacing w:line="360" w:lineRule="auto"/>
              <w:jc w:val="center"/>
              <w:textAlignment w:val="center"/>
              <w:rPr>
                <w:rFonts w:eastAsia="Times New Roman"/>
                <w:color w:val="000000"/>
                <w:kern w:val="0"/>
                <w:sz w:val="24"/>
              </w:rPr>
            </w:pPr>
            <w:r>
              <w:pict>
                <v:shape id="_x0000_i1061"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83D19&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583D19&quot;&gt;&lt;m:oMathPara&gt;&lt;m:oMath&gt;&lt;m:r&gt;&lt;w:rPr&gt;&lt;w:i/&gt;&lt;/w:rPr&gt;&lt;m:t&gt;99&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7" chromakey="#FFFFFF" o:title=""/>
                  <o:lock v:ext="edit" aspectratio="t"/>
                  <w10:wrap type="none"/>
                  <w10:anchorlock/>
                </v:shape>
              </w:pict>
            </w:r>
          </w:p>
        </w:tc>
        <w:tc>
          <w:tcPr>
            <w:tcW w:w="772" w:type="dxa"/>
            <w:tcBorders>
              <w:bottom w:val="single" w:color="000000" w:sz="4" w:space="0"/>
              <w:right w:val="single" w:color="000000" w:sz="4" w:space="0"/>
            </w:tcBorders>
            <w:noWrap/>
            <w:tcMar>
              <w:top w:w="0" w:type="dxa"/>
            </w:tcMar>
            <w:vAlign w:val="center"/>
          </w:tcPr>
          <w:p>
            <w:pPr>
              <w:spacing w:line="360" w:lineRule="auto"/>
              <w:textAlignment w:val="center"/>
              <w:rPr>
                <w:rFonts w:eastAsia="Times New Roman"/>
                <w:color w:val="000000"/>
                <w:kern w:val="0"/>
                <w:sz w:val="24"/>
              </w:rPr>
            </w:pPr>
          </w:p>
        </w:tc>
        <w:tc>
          <w:tcPr>
            <w:tcW w:w="772" w:type="dxa"/>
            <w:tcBorders>
              <w:bottom w:val="single" w:color="000000" w:sz="4" w:space="0"/>
              <w:right w:val="single" w:color="000000" w:sz="4" w:space="0"/>
            </w:tcBorders>
            <w:noWrap/>
            <w:tcMar>
              <w:top w:w="0" w:type="dxa"/>
            </w:tcMar>
            <w:vAlign w:val="center"/>
          </w:tcPr>
          <w:p>
            <w:pPr>
              <w:spacing w:line="360" w:lineRule="auto"/>
              <w:jc w:val="center"/>
              <w:textAlignment w:val="center"/>
              <w:rPr>
                <w:rFonts w:eastAsia="Times New Roman"/>
                <w:color w:val="000000"/>
                <w:kern w:val="0"/>
                <w:sz w:val="24"/>
              </w:rPr>
            </w:pPr>
            <w:r>
              <w:pict>
                <v:shape id="_x0000_i1062" o:spt="75"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4214B&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84214B&quot;&gt;&lt;m:oMathPara&gt;&lt;m:oMath&gt;&lt;m:r&gt;&lt;w:rPr&gt;&lt;w:i/&gt;&lt;/w:rPr&gt;&lt;m:t&gt;99&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7" chromakey="#FFFFFF" o:title=""/>
                  <o:lock v:ext="edit" aspectratio="t"/>
                  <w10:wrap type="none"/>
                  <w10:anchorlock/>
                </v:shape>
              </w:pict>
            </w:r>
          </w:p>
        </w:tc>
      </w:tr>
    </w:tbl>
    <w:p>
      <w:pPr>
        <w:spacing w:line="360" w:lineRule="auto"/>
        <w:textAlignment w:val="center"/>
        <w:rPr>
          <w:rFonts w:hint="eastAsia" w:ascii="宋体" w:hAnsi="宋体" w:eastAsia="宋体" w:cs="宋体"/>
          <w:kern w:val="0"/>
          <w:szCs w:val="21"/>
          <w:lang w:eastAsia="zh-CN"/>
        </w:rPr>
      </w:pPr>
      <w:r>
        <w:rPr>
          <w:rFonts w:hint="eastAsia" w:ascii="宋体" w:hAnsi="宋体" w:cs="宋体"/>
          <w:kern w:val="0"/>
          <w:szCs w:val="21"/>
        </w:rPr>
        <w:t>(4)</w:t>
      </w:r>
      <w:r>
        <w:rPr>
          <w:rFonts w:ascii="宋体" w:hAnsi="宋体" w:eastAsia="宋体" w:cs="宋体"/>
          <w:kern w:val="0"/>
          <w:szCs w:val="21"/>
        </w:rPr>
        <w:t>在第</w:t>
      </w:r>
      <w:r>
        <w:rPr>
          <w:rFonts w:hint="eastAsia" w:ascii="宋体" w:hAnsi="宋体" w:cs="宋体"/>
          <w:kern w:val="0"/>
          <w:szCs w:val="21"/>
        </w:rPr>
        <w:t>7分钟</w:t>
      </w:r>
      <w:r>
        <w:rPr>
          <w:rFonts w:ascii="宋体" w:hAnsi="宋体" w:eastAsia="宋体" w:cs="宋体"/>
          <w:kern w:val="0"/>
          <w:szCs w:val="21"/>
        </w:rPr>
        <w:t>小明忘记记录数据，此时的水温应为</w:t>
      </w:r>
      <w:r>
        <w:rPr>
          <w:position w:val="-8"/>
        </w:rPr>
        <w:pict>
          <v:shape id="_x0000_i1063" o:spt="75" type="#_x0000_t75" style="height:15.75pt;width:41.9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419F3&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1419F3&quot;&gt;&lt;m:oMathPara&gt;&lt;m:oMath&gt;&lt;m:r&gt;&lt;w:rPr&gt;&lt;wx:font wx:val=&quot;宋体&quot;/&gt;&lt;w:i/&gt;&lt;/w:rPr&gt;&lt;m:t&gt;＿＿＿&lt;/m:t&gt;&lt;/m:r&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8" chromakey="#FFFFFF" o:title=""/>
            <o:lock v:ext="edit" aspectratio="t"/>
            <w10:wrap type="none"/>
            <w10:anchorlock/>
          </v:shape>
        </w:pict>
      </w:r>
      <w:r>
        <w:rPr>
          <w:rFonts w:ascii="宋体" w:hAnsi="宋体" w:eastAsia="宋体" w:cs="宋体"/>
          <w:kern w:val="0"/>
          <w:szCs w:val="21"/>
        </w:rPr>
        <w:t>；</w:t>
      </w:r>
    </w:p>
    <w:p>
      <w:pPr>
        <w:spacing w:line="360" w:lineRule="auto"/>
        <w:textAlignment w:val="center"/>
        <w:rPr>
          <w:rFonts w:hint="eastAsia" w:ascii="Helvetica" w:hAnsi="Helvetica" w:cs="Helvetica"/>
          <w:color w:val="000000"/>
          <w:szCs w:val="21"/>
          <w:shd w:val="clear" w:color="auto" w:fill="FFFFFF"/>
        </w:rPr>
      </w:pPr>
      <w:r>
        <w:rPr>
          <w:rFonts w:ascii="宋体" w:hAnsi="宋体" w:eastAsia="宋体" w:cs="宋体"/>
          <w:kern w:val="0"/>
          <w:szCs w:val="21"/>
        </w:rPr>
        <w:fldChar w:fldCharType="begin"/>
      </w:r>
      <w:r>
        <w:rPr>
          <w:rFonts w:ascii="宋体" w:hAnsi="宋体" w:eastAsia="宋体" w:cs="宋体"/>
          <w:kern w:val="0"/>
          <w:szCs w:val="21"/>
        </w:rPr>
        <w:instrText xml:space="preserve"> QUOTE </w:instrText>
      </w:r>
      <w:r>
        <w:rPr>
          <w:position w:val="-8"/>
        </w:rPr>
        <w:pict>
          <v:shape id="_x0000_i1064" o:spt="75" type="#_x0000_t75" style="height:15.75pt;width:8.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C3B90&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5C3B90&quot;&gt;&lt;m:oMathPara&gt;&lt;m:oMath&gt;&lt;m:r&gt;&lt;w:rPr&gt;&lt;w:i/&gt;&lt;/w:rPr&gt;&lt;m:t&gt;②&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宋体" w:hAnsi="宋体" w:eastAsia="宋体" w:cs="宋体"/>
          <w:kern w:val="0"/>
          <w:szCs w:val="21"/>
        </w:rPr>
        <w:instrText xml:space="preserve"> </w:instrText>
      </w:r>
      <w:r>
        <w:rPr>
          <w:rFonts w:ascii="宋体" w:hAnsi="宋体" w:eastAsia="宋体" w:cs="宋体"/>
          <w:kern w:val="0"/>
          <w:szCs w:val="21"/>
        </w:rPr>
        <w:fldChar w:fldCharType="separate"/>
      </w:r>
      <w:r>
        <w:rPr>
          <w:rFonts w:hint="eastAsia"/>
          <w:position w:val="-8"/>
        </w:rPr>
        <w:t>(5)</w:t>
      </w:r>
      <w:r>
        <w:rPr>
          <w:rFonts w:ascii="宋体" w:hAnsi="宋体" w:eastAsia="宋体" w:cs="宋体"/>
          <w:kern w:val="0"/>
          <w:szCs w:val="21"/>
        </w:rPr>
        <w:fldChar w:fldCharType="end"/>
      </w:r>
      <w:r>
        <w:rPr>
          <w:rFonts w:ascii="Helvetica" w:hAnsi="Helvetica" w:cs="Helvetica"/>
          <w:color w:val="000000"/>
          <w:szCs w:val="21"/>
          <w:shd w:val="clear" w:color="auto" w:fill="FFFFFF"/>
        </w:rPr>
        <w:t xml:space="preserve"> 水沸腾后，</w:t>
      </w:r>
      <w:r>
        <w:rPr>
          <w:rFonts w:hint="eastAsia" w:ascii="Helvetica" w:hAnsi="Helvetica" w:cs="Helvetica"/>
          <w:color w:val="000000"/>
          <w:szCs w:val="21"/>
          <w:shd w:val="clear" w:color="auto" w:fill="FFFFFF"/>
        </w:rPr>
        <w:t>小明</w:t>
      </w:r>
      <w:r>
        <w:rPr>
          <w:rFonts w:ascii="Helvetica" w:hAnsi="Helvetica" w:cs="Helvetica"/>
          <w:color w:val="000000"/>
          <w:szCs w:val="21"/>
          <w:shd w:val="clear" w:color="auto" w:fill="FFFFFF"/>
        </w:rPr>
        <w:t>同学移走酒精灯，继续观察烧杯中的水．他的目的都是探究 </w:t>
      </w:r>
      <w:r>
        <w:rPr>
          <w:rFonts w:ascii="Helvetica" w:hAnsi="Helvetica" w:cs="Helvetica"/>
          <w:color w:val="000000"/>
          <w:szCs w:val="21"/>
          <w:u w:val="single"/>
          <w:shd w:val="clear" w:color="auto" w:fill="FFFFFF"/>
        </w:rPr>
        <w:t>                   </w:t>
      </w:r>
      <w:r>
        <w:rPr>
          <w:rFonts w:hint="eastAsia" w:ascii="Helvetica" w:hAnsi="Helvetica" w:cs="Helvetica"/>
          <w:color w:val="000000"/>
          <w:szCs w:val="21"/>
          <w:u w:val="single"/>
          <w:shd w:val="clear" w:color="auto" w:fill="FFFFFF"/>
        </w:rPr>
        <w:t xml:space="preserve">                 </w:t>
      </w:r>
      <w:r>
        <w:rPr>
          <w:rFonts w:ascii="Helvetica" w:hAnsi="Helvetica" w:cs="Helvetica"/>
          <w:color w:val="000000"/>
          <w:szCs w:val="21"/>
          <w:u w:val="single"/>
          <w:shd w:val="clear" w:color="auto" w:fill="FFFFFF"/>
        </w:rPr>
        <w:t> </w:t>
      </w:r>
      <w:r>
        <w:rPr>
          <w:rFonts w:ascii="Helvetica" w:hAnsi="Helvetica" w:cs="Helvetica"/>
          <w:color w:val="000000"/>
          <w:szCs w:val="21"/>
          <w:shd w:val="clear" w:color="auto" w:fill="FFFFFF"/>
        </w:rPr>
        <w:t> ．</w:t>
      </w:r>
    </w:p>
    <w:p>
      <w:pPr>
        <w:spacing w:line="360" w:lineRule="auto"/>
        <w:textAlignment w:val="center"/>
        <w:rPr>
          <w:rFonts w:hint="eastAsia"/>
          <w:kern w:val="0"/>
          <w:sz w:val="24"/>
        </w:rPr>
      </w:pPr>
      <w:r>
        <w:rPr>
          <w:rFonts w:ascii="宋体" w:hAnsi="宋体" w:eastAsia="宋体" w:cs="宋体"/>
          <w:kern w:val="0"/>
          <w:szCs w:val="21"/>
        </w:rPr>
        <w:fldChar w:fldCharType="begin"/>
      </w:r>
      <w:r>
        <w:rPr>
          <w:rFonts w:ascii="宋体" w:hAnsi="宋体" w:eastAsia="宋体" w:cs="宋体"/>
          <w:kern w:val="0"/>
          <w:szCs w:val="21"/>
        </w:rPr>
        <w:instrText xml:space="preserve"> QUOTE </w:instrText>
      </w:r>
      <w:r>
        <w:rPr>
          <w:position w:val="-8"/>
        </w:rPr>
        <w:pict>
          <v:shape id="_x0000_i1065" o:spt="75" type="#_x0000_t75" style="height:15.75pt;width:8.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45164&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545164&quot;&gt;&lt;m:oMathPara&gt;&lt;m:oMath&gt;&lt;m:r&gt;&lt;w:rPr&gt;&lt;w:i/&gt;&lt;/w:rPr&gt;&lt;m:t&gt;③&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宋体" w:hAnsi="宋体" w:eastAsia="宋体" w:cs="宋体"/>
          <w:kern w:val="0"/>
          <w:szCs w:val="21"/>
        </w:rPr>
        <w:instrText xml:space="preserve"> </w:instrText>
      </w:r>
      <w:r>
        <w:rPr>
          <w:rFonts w:ascii="宋体" w:hAnsi="宋体" w:eastAsia="宋体" w:cs="宋体"/>
          <w:kern w:val="0"/>
          <w:szCs w:val="21"/>
        </w:rPr>
        <w:fldChar w:fldCharType="separate"/>
      </w:r>
      <w:r>
        <w:rPr>
          <w:rFonts w:hint="eastAsia"/>
          <w:position w:val="-8"/>
        </w:rPr>
        <w:t>(6)</w:t>
      </w:r>
      <w:r>
        <w:rPr>
          <w:rFonts w:ascii="宋体" w:hAnsi="宋体" w:eastAsia="宋体" w:cs="宋体"/>
          <w:kern w:val="0"/>
          <w:szCs w:val="21"/>
        </w:rPr>
        <w:fldChar w:fldCharType="end"/>
      </w:r>
      <w:r>
        <w:rPr>
          <w:rFonts w:ascii="宋体" w:hAnsi="宋体" w:eastAsia="宋体" w:cs="宋体"/>
          <w:kern w:val="0"/>
          <w:szCs w:val="21"/>
        </w:rPr>
        <w:t>小明观察到：沸腾时水中气泡的情形为图丙中</w:t>
      </w:r>
      <w:r>
        <w:rPr>
          <w:position w:val="-8"/>
        </w:rPr>
        <w:pict>
          <v:shape id="_x0000_i1066" o:spt="75" type="#_x0000_t75" style="height:15.75pt;width:31.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06116&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406116&quot;&gt;&lt;m:oMathPara&gt;&lt;m:oMath&gt;&lt;m:r&gt;&lt;w:rPr&gt;&lt;wx:font wx:val=&quot;宋体&quot;/&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49" chromakey="#FFFFFF" o:title=""/>
            <o:lock v:ext="edit" aspectratio="t"/>
            <w10:wrap type="none"/>
            <w10:anchorlock/>
          </v:shape>
        </w:pict>
      </w:r>
      <w:r>
        <w:rPr>
          <w:rFonts w:ascii="宋体" w:hAnsi="宋体" w:eastAsia="宋体" w:cs="宋体"/>
          <w:kern w:val="0"/>
          <w:szCs w:val="21"/>
        </w:rPr>
        <w:t>图</w:t>
      </w:r>
      <w:r>
        <w:rPr>
          <w:position w:val="-8"/>
        </w:rPr>
        <w:pict>
          <v:shape id="_x0000_i1067"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313EA&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C313EA&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7" chromakey="#FFFFFF" o:title=""/>
            <o:lock v:ext="edit" aspectratio="t"/>
            <w10:wrap type="none"/>
            <w10:anchorlock/>
          </v:shape>
        </w:pict>
      </w:r>
      <w:r>
        <w:rPr>
          <w:rFonts w:ascii="宋体" w:hAnsi="宋体" w:eastAsia="宋体" w:cs="宋体"/>
          <w:kern w:val="0"/>
          <w:szCs w:val="21"/>
        </w:rPr>
        <w:t>选填“</w:t>
      </w:r>
      <w:r>
        <w:rPr>
          <w:rFonts w:ascii="宋体" w:hAnsi="宋体" w:eastAsia="宋体" w:cs="宋体"/>
          <w:kern w:val="0"/>
          <w:szCs w:val="21"/>
        </w:rPr>
        <w:fldChar w:fldCharType="begin"/>
      </w:r>
      <w:r>
        <w:rPr>
          <w:rFonts w:ascii="宋体" w:hAnsi="宋体" w:eastAsia="宋体" w:cs="宋体"/>
          <w:kern w:val="0"/>
          <w:szCs w:val="21"/>
        </w:rPr>
        <w:instrText xml:space="preserve"> QUOTE </w:instrText>
      </w:r>
      <w:r>
        <w:rPr>
          <w:position w:val="-8"/>
        </w:rPr>
        <w:pict>
          <v:shape id="_x0000_i1068" o:spt="75" type="#_x0000_t75" style="height:15.75pt;width:8.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2B50&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C42B50&quot;&gt;&lt;m:oMathPara&gt;&lt;m:oMath&gt;&lt;m:r&gt;&lt;w:rPr&gt;&lt;w:i/&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宋体" w:hAnsi="宋体" w:eastAsia="宋体" w:cs="宋体"/>
          <w:kern w:val="0"/>
          <w:szCs w:val="21"/>
        </w:rPr>
        <w:instrText xml:space="preserve"> </w:instrText>
      </w:r>
      <w:r>
        <w:rPr>
          <w:rFonts w:ascii="宋体" w:hAnsi="宋体" w:eastAsia="宋体" w:cs="宋体"/>
          <w:kern w:val="0"/>
          <w:szCs w:val="21"/>
        </w:rPr>
        <w:fldChar w:fldCharType="separate"/>
      </w:r>
      <w:r>
        <w:rPr>
          <w:rFonts w:hint="eastAsia"/>
          <w:position w:val="-8"/>
        </w:rPr>
        <w:t>C</w:t>
      </w:r>
      <w:r>
        <w:rPr>
          <w:rFonts w:ascii="宋体" w:hAnsi="宋体" w:eastAsia="宋体" w:cs="宋体"/>
          <w:kern w:val="0"/>
          <w:szCs w:val="21"/>
        </w:rPr>
        <w:fldChar w:fldCharType="end"/>
      </w:r>
      <w:r>
        <w:rPr>
          <w:rFonts w:ascii="宋体" w:hAnsi="宋体" w:eastAsia="宋体" w:cs="宋体"/>
          <w:kern w:val="0"/>
          <w:szCs w:val="21"/>
        </w:rPr>
        <w:t>”或“</w:t>
      </w:r>
      <w:r>
        <w:rPr>
          <w:rFonts w:ascii="宋体" w:hAnsi="宋体" w:eastAsia="宋体" w:cs="宋体"/>
          <w:kern w:val="0"/>
          <w:szCs w:val="21"/>
        </w:rPr>
        <w:fldChar w:fldCharType="begin"/>
      </w:r>
      <w:r>
        <w:rPr>
          <w:rFonts w:ascii="宋体" w:hAnsi="宋体" w:eastAsia="宋体" w:cs="宋体"/>
          <w:kern w:val="0"/>
          <w:szCs w:val="21"/>
        </w:rPr>
        <w:instrText xml:space="preserve"> QUOTE </w:instrText>
      </w:r>
      <w:r>
        <w:rPr>
          <w:position w:val="-8"/>
        </w:rPr>
        <w:pict>
          <v:shape id="_x0000_i1069" o:spt="75" type="#_x0000_t75" style="height:15.75pt;width:8.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56DB8&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B56DB8&quot;&gt;&lt;m:oMathPara&gt;&lt;m:oMath&gt;&lt;m:r&gt;&lt;w:rPr&gt;&lt;w:i/&gt;&lt;/w:rPr&gt;&lt;m:t&gt;D&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宋体" w:hAnsi="宋体" w:eastAsia="宋体" w:cs="宋体"/>
          <w:kern w:val="0"/>
          <w:szCs w:val="21"/>
        </w:rPr>
        <w:instrText xml:space="preserve"> </w:instrText>
      </w:r>
      <w:r>
        <w:rPr>
          <w:rFonts w:ascii="宋体" w:hAnsi="宋体" w:eastAsia="宋体" w:cs="宋体"/>
          <w:kern w:val="0"/>
          <w:szCs w:val="21"/>
        </w:rPr>
        <w:fldChar w:fldCharType="separate"/>
      </w:r>
      <w:r>
        <w:rPr>
          <w:rFonts w:hint="eastAsia"/>
          <w:position w:val="-8"/>
        </w:rPr>
        <w:t>D</w:t>
      </w:r>
      <w:r>
        <w:rPr>
          <w:rFonts w:ascii="宋体" w:hAnsi="宋体" w:eastAsia="宋体" w:cs="宋体"/>
          <w:kern w:val="0"/>
          <w:szCs w:val="21"/>
        </w:rPr>
        <w:fldChar w:fldCharType="end"/>
      </w:r>
      <w:r>
        <w:rPr>
          <w:rFonts w:ascii="宋体" w:hAnsi="宋体" w:eastAsia="宋体" w:cs="宋体"/>
          <w:kern w:val="0"/>
          <w:szCs w:val="21"/>
        </w:rPr>
        <w:t>”</w:t>
      </w:r>
      <w:r>
        <w:rPr>
          <w:position w:val="-8"/>
        </w:rPr>
        <w:pict>
          <v:shape id="_x0000_i1070"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C5DBA&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0C5DBA&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8" chromakey="#FFFFFF" o:title=""/>
            <o:lock v:ext="edit" aspectratio="t"/>
            <w10:wrap type="none"/>
            <w10:anchorlock/>
          </v:shape>
        </w:pict>
      </w:r>
      <w:r>
        <w:rPr>
          <w:rFonts w:ascii="宋体" w:hAnsi="宋体" w:eastAsia="宋体" w:cs="宋体"/>
          <w:kern w:val="0"/>
          <w:szCs w:val="21"/>
        </w:rPr>
        <w:t>；</w:t>
      </w:r>
    </w:p>
    <w:p>
      <w:pPr>
        <w:spacing w:line="360" w:lineRule="auto"/>
        <w:textAlignment w:val="center"/>
        <w:rPr>
          <w:rFonts w:hint="eastAsia" w:ascii="宋体" w:hAnsi="宋体" w:cs="宋体"/>
          <w:kern w:val="0"/>
          <w:szCs w:val="21"/>
        </w:rPr>
      </w:pPr>
      <w:r>
        <w:pict>
          <v:shape id="图片 782" o:spid="_x0000_s1082" o:spt="75" type="#_x0000_t75" style="position:absolute;left:0pt;margin-left:147.7pt;margin-top:1.6pt;height:88.5pt;width:118.5pt;mso-wrap-distance-left:9pt;mso-wrap-distance-right:9pt;z-index:-251646976;mso-width-relative:page;mso-height-relative:page;" filled="f" o:preferrelative="t" stroked="f" coordsize="21600,21600" wrapcoords="-137 0 -137 21417 21600 21417 21600 0 -137 0">
            <v:path/>
            <v:fill on="f" focussize="0,0"/>
            <v:stroke on="f"/>
            <v:imagedata r:id="rId50" o:title=""/>
            <o:lock v:ext="edit" aspectratio="t"/>
            <w10:wrap type="tight"/>
          </v:shape>
        </w:pict>
      </w:r>
    </w:p>
    <w:p>
      <w:pPr>
        <w:spacing w:line="360" w:lineRule="auto"/>
        <w:textAlignment w:val="center"/>
        <w:rPr>
          <w:rFonts w:hint="eastAsia" w:ascii="宋体" w:hAnsi="宋体" w:cs="宋体"/>
          <w:kern w:val="0"/>
          <w:szCs w:val="21"/>
        </w:rPr>
      </w:pPr>
    </w:p>
    <w:p>
      <w:pPr>
        <w:spacing w:line="360" w:lineRule="auto"/>
        <w:textAlignment w:val="center"/>
        <w:rPr>
          <w:rFonts w:hint="eastAsia" w:ascii="宋体" w:hAnsi="宋体" w:cs="宋体"/>
          <w:kern w:val="0"/>
          <w:szCs w:val="21"/>
        </w:rPr>
      </w:pPr>
    </w:p>
    <w:p>
      <w:pPr>
        <w:spacing w:line="360" w:lineRule="auto"/>
        <w:textAlignment w:val="center"/>
        <w:rPr>
          <w:rFonts w:hint="eastAsia" w:ascii="宋体" w:hAnsi="宋体" w:eastAsia="宋体" w:cs="宋体"/>
          <w:kern w:val="0"/>
          <w:szCs w:val="21"/>
          <w:lang w:eastAsia="zh-CN"/>
        </w:rPr>
      </w:pPr>
      <w:r>
        <w:pict>
          <v:shape id="图片 783" o:spid="_x0000_s1083" o:spt="75" type="#_x0000_t75" style="position:absolute;left:0pt;margin-left:305.75pt;margin-top:25.9pt;height:118.5pt;width:168pt;mso-wrap-distance-left:9pt;mso-wrap-distance-right:9pt;z-index:-251645952;mso-width-relative:page;mso-height-relative:page;" filled="f" o:preferrelative="t" stroked="f" coordsize="21600,21600" wrapcoords="-96 0 -96 21463 21600 21463 21600 0 -96 0">
            <v:path/>
            <v:fill on="f" focussize="0,0"/>
            <v:stroke on="f"/>
            <v:imagedata r:id="rId51" o:title=""/>
            <o:lock v:ext="edit" aspectratio="t"/>
            <w10:wrap type="tight"/>
          </v:shape>
        </w:pict>
      </w:r>
      <w:r>
        <w:rPr>
          <w:rFonts w:ascii="宋体" w:hAnsi="宋体" w:eastAsia="宋体" w:cs="宋体"/>
          <w:kern w:val="0"/>
          <w:szCs w:val="21"/>
        </w:rPr>
        <w:fldChar w:fldCharType="begin"/>
      </w:r>
      <w:r>
        <w:rPr>
          <w:rFonts w:ascii="宋体" w:hAnsi="宋体" w:eastAsia="宋体" w:cs="宋体"/>
          <w:kern w:val="0"/>
          <w:szCs w:val="21"/>
        </w:rPr>
        <w:instrText xml:space="preserve"> QUOTE </w:instrText>
      </w:r>
      <w:r>
        <w:rPr>
          <w:position w:val="-8"/>
        </w:rPr>
        <w:pict>
          <v:shape id="_x0000_i1071" o:spt="75" type="#_x0000_t75" style="height:15.75pt;width:8.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52984&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152984&quot;&gt;&lt;m:oMathPara&gt;&lt;m:oMath&gt;&lt;m:r&gt;&lt;w:rPr&gt;&lt;w:i/&gt;&lt;/w:rPr&gt;&lt;m:t&gt;④&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宋体" w:hAnsi="宋体" w:eastAsia="宋体" w:cs="宋体"/>
          <w:kern w:val="0"/>
          <w:szCs w:val="21"/>
        </w:rPr>
        <w:instrText xml:space="preserve"> </w:instrText>
      </w:r>
      <w:r>
        <w:rPr>
          <w:rFonts w:ascii="宋体" w:hAnsi="宋体" w:eastAsia="宋体" w:cs="宋体"/>
          <w:kern w:val="0"/>
          <w:szCs w:val="21"/>
        </w:rPr>
        <w:fldChar w:fldCharType="separate"/>
      </w:r>
      <w:r>
        <w:rPr>
          <w:rFonts w:hint="eastAsia"/>
          <w:position w:val="-8"/>
        </w:rPr>
        <w:t>(7)</w:t>
      </w:r>
      <w:r>
        <w:rPr>
          <w:rFonts w:ascii="宋体" w:hAnsi="宋体" w:eastAsia="宋体" w:cs="宋体"/>
          <w:kern w:val="0"/>
          <w:szCs w:val="21"/>
        </w:rPr>
        <w:fldChar w:fldCharType="end"/>
      </w:r>
      <w:r>
        <w:rPr>
          <w:rFonts w:ascii="宋体" w:hAnsi="宋体" w:eastAsia="宋体" w:cs="宋体"/>
          <w:kern w:val="0"/>
          <w:szCs w:val="21"/>
        </w:rPr>
        <w:t>请你根据表格中的数据，在图丁所示的坐标系中画出水沸腾前后温度随时间变化的图像．</w:t>
      </w:r>
    </w:p>
    <w:p>
      <w:pPr>
        <w:spacing w:line="360" w:lineRule="auto"/>
        <w:textAlignment w:val="center"/>
        <w:rPr>
          <w:rFonts w:hint="eastAsia" w:ascii="宋体" w:hAnsi="宋体" w:cs="宋体"/>
          <w:kern w:val="0"/>
          <w:szCs w:val="21"/>
        </w:rPr>
      </w:pPr>
      <w:r>
        <w:rPr>
          <w:rFonts w:ascii="宋体" w:hAnsi="宋体" w:eastAsia="宋体" w:cs="宋体"/>
          <w:kern w:val="0"/>
          <w:szCs w:val="21"/>
        </w:rPr>
        <w:fldChar w:fldCharType="begin"/>
      </w:r>
      <w:r>
        <w:rPr>
          <w:rFonts w:ascii="宋体" w:hAnsi="宋体" w:eastAsia="宋体" w:cs="宋体"/>
          <w:kern w:val="0"/>
          <w:szCs w:val="21"/>
        </w:rPr>
        <w:instrText xml:space="preserve"> QUOTE </w:instrText>
      </w:r>
      <w:r>
        <w:rPr>
          <w:position w:val="-8"/>
        </w:rPr>
        <w:pict>
          <v:shape id="_x0000_i1072" o:spt="75" type="#_x0000_t75" style="height:15.75pt;width:8.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52EE4&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D52EE4&quot;&gt;&lt;m:oMathPara&gt;&lt;m:oMath&gt;&lt;m:r&gt;&lt;w:rPr&gt;&lt;w:i/&gt;&lt;/w:rPr&gt;&lt;m:t&gt;⑤&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宋体" w:hAnsi="宋体" w:eastAsia="宋体" w:cs="宋体"/>
          <w:kern w:val="0"/>
          <w:szCs w:val="21"/>
        </w:rPr>
        <w:instrText xml:space="preserve"> </w:instrText>
      </w:r>
      <w:r>
        <w:rPr>
          <w:rFonts w:ascii="宋体" w:hAnsi="宋体" w:eastAsia="宋体" w:cs="宋体"/>
          <w:kern w:val="0"/>
          <w:szCs w:val="21"/>
        </w:rPr>
        <w:fldChar w:fldCharType="separate"/>
      </w:r>
      <w:r>
        <w:rPr>
          <w:rFonts w:hint="eastAsia"/>
          <w:position w:val="-8"/>
        </w:rPr>
        <w:t>(8)</w:t>
      </w:r>
      <w:r>
        <w:rPr>
          <w:rFonts w:ascii="宋体" w:hAnsi="宋体" w:eastAsia="宋体" w:cs="宋体"/>
          <w:kern w:val="0"/>
          <w:szCs w:val="21"/>
        </w:rPr>
        <w:fldChar w:fldCharType="end"/>
      </w:r>
      <w:r>
        <w:rPr>
          <w:rFonts w:ascii="宋体" w:hAnsi="宋体" w:eastAsia="宋体" w:cs="宋体"/>
          <w:kern w:val="0"/>
          <w:szCs w:val="21"/>
        </w:rPr>
        <w:t>根据表格中数据，小明实验时，水的沸点是</w:t>
      </w:r>
      <w:r>
        <w:rPr>
          <w:position w:val="-8"/>
        </w:rPr>
        <w:pict>
          <v:shape id="_x0000_i1073" o:spt="75" type="#_x0000_t75" style="height:15.75pt;width:33.7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13DD&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5B13DD&quot;&gt;&lt;m:oMathPara&gt;&lt;m:oMath&gt;&lt;m:r&gt;&lt;w:rPr&gt;&lt;wx:font wx:val=&quot;宋体&quot;/&gt;&lt;w:i/&gt;&lt;/w:rPr&gt;&lt;m:t&gt;＿＿&lt;/m:t&gt;&lt;/m:r&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52" chromakey="#FFFFFF" o:title=""/>
            <o:lock v:ext="edit" aspectratio="t"/>
            <w10:wrap type="none"/>
            <w10:anchorlock/>
          </v:shape>
        </w:pict>
      </w:r>
    </w:p>
    <w:p>
      <w:pPr>
        <w:spacing w:line="360" w:lineRule="auto"/>
        <w:textAlignment w:val="center"/>
        <w:rPr>
          <w:rFonts w:eastAsia="Times New Roman"/>
          <w:kern w:val="0"/>
          <w:sz w:val="24"/>
        </w:rPr>
      </w:pPr>
      <w:r>
        <w:rPr>
          <w:rFonts w:hint="eastAsia" w:ascii="宋体" w:hAnsi="宋体" w:cs="宋体"/>
          <w:kern w:val="0"/>
          <w:szCs w:val="21"/>
        </w:rPr>
        <w:t>(9)</w:t>
      </w:r>
      <w:r>
        <w:rPr>
          <w:rFonts w:ascii="宋体" w:hAnsi="宋体" w:eastAsia="宋体" w:cs="宋体"/>
          <w:kern w:val="0"/>
          <w:szCs w:val="21"/>
        </w:rPr>
        <w:t>小明发现当水沸腾时，杯口附近出现大量“白气”，“白气”是杯中冒出的水蒸气遇冷</w:t>
      </w:r>
      <w:r>
        <w:rPr>
          <w:rFonts w:eastAsia="Times New Roman"/>
          <w:kern w:val="0"/>
          <w:szCs w:val="21"/>
        </w:rPr>
        <w:t>__________</w:t>
      </w:r>
      <w:r>
        <w:rPr>
          <w:position w:val="-8"/>
        </w:rPr>
        <w:pict>
          <v:shape id="_x0000_i1074"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548B3&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E548B3&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7" chromakey="#FFFFFF" o:title=""/>
            <o:lock v:ext="edit" aspectratio="t"/>
            <w10:wrap type="none"/>
            <w10:anchorlock/>
          </v:shape>
        </w:pict>
      </w:r>
      <w:r>
        <w:rPr>
          <w:rFonts w:ascii="宋体" w:hAnsi="宋体" w:eastAsia="宋体" w:cs="宋体"/>
          <w:kern w:val="0"/>
          <w:szCs w:val="21"/>
        </w:rPr>
        <w:t>选填“汽化”或“液化”</w:t>
      </w:r>
      <w:r>
        <w:rPr>
          <w:position w:val="-8"/>
        </w:rPr>
        <w:pict>
          <v:shape id="_x0000_i1075"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07874&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107874&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8" chromakey="#FFFFFF" o:title=""/>
            <o:lock v:ext="edit" aspectratio="t"/>
            <w10:wrap type="none"/>
            <w10:anchorlock/>
          </v:shape>
        </w:pict>
      </w:r>
      <w:r>
        <w:rPr>
          <w:rFonts w:ascii="宋体" w:hAnsi="宋体" w:eastAsia="宋体" w:cs="宋体"/>
          <w:kern w:val="0"/>
          <w:szCs w:val="21"/>
        </w:rPr>
        <w:t>形成的，该过程要</w:t>
      </w:r>
      <w:r>
        <w:rPr>
          <w:rFonts w:eastAsia="Times New Roman"/>
          <w:kern w:val="0"/>
          <w:szCs w:val="21"/>
        </w:rPr>
        <w:t>__________</w:t>
      </w:r>
      <w:r>
        <w:rPr>
          <w:position w:val="-8"/>
        </w:rPr>
        <w:pict>
          <v:shape id="_x0000_i1076"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1C3F&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A51C3F&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7" chromakey="#FFFFFF" o:title=""/>
            <o:lock v:ext="edit" aspectratio="t"/>
            <w10:wrap type="none"/>
            <w10:anchorlock/>
          </v:shape>
        </w:pict>
      </w:r>
      <w:r>
        <w:rPr>
          <w:rFonts w:ascii="宋体" w:hAnsi="宋体" w:eastAsia="宋体" w:cs="宋体"/>
          <w:kern w:val="0"/>
          <w:szCs w:val="21"/>
        </w:rPr>
        <w:t>选填“吸热”或“放热”</w:t>
      </w:r>
      <w:r>
        <w:rPr>
          <w:position w:val="-8"/>
        </w:rPr>
        <w:pict>
          <v:shape id="_x0000_i1077" o:spt="75" type="#_x0000_t75" style="height:15.75pt;width:4.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B5691&quot;/&gt;&lt;wsp:rsid wsp:val=&quot;000127AD&quot;/&gt;&lt;wsp:rsid wsp:val=&quot;00013C11&quot;/&gt;&lt;wsp:rsid wsp:val=&quot;00024716&quot;/&gt;&lt;wsp:rsid wsp:val=&quot;000358CE&quot;/&gt;&lt;wsp:rsid wsp:val=&quot;00077341&quot;/&gt;&lt;wsp:rsid wsp:val=&quot;000C0FC5&quot;/&gt;&lt;wsp:rsid wsp:val=&quot;000E57D2&quot;/&gt;&lt;wsp:rsid wsp:val=&quot;0012563A&quot;/&gt;&lt;wsp:rsid wsp:val=&quot;00130186&quot;/&gt;&lt;wsp:rsid wsp:val=&quot;00180BEB&quot;/&gt;&lt;wsp:rsid wsp:val=&quot;001E0084&quot;/&gt;&lt;wsp:rsid wsp:val=&quot;001F16F1&quot;/&gt;&lt;wsp:rsid wsp:val=&quot;0021125B&quot;/&gt;&lt;wsp:rsid wsp:val=&quot;002551CA&quot;/&gt;&lt;wsp:rsid wsp:val=&quot;002728F3&quot;/&gt;&lt;wsp:rsid wsp:val=&quot;002B7FD1&quot;/&gt;&lt;wsp:rsid wsp:val=&quot;002D2A08&quot;/&gt;&lt;wsp:rsid wsp:val=&quot;002E21FF&quot;/&gt;&lt;wsp:rsid wsp:val=&quot;002F57B3&quot;/&gt;&lt;wsp:rsid wsp:val=&quot;00317AA3&quot;/&gt;&lt;wsp:rsid wsp:val=&quot;0032419E&quot;/&gt;&lt;wsp:rsid wsp:val=&quot;00356F6F&quot;/&gt;&lt;wsp:rsid wsp:val=&quot;00371A70&quot;/&gt;&lt;wsp:rsid wsp:val=&quot;003753BC&quot;/&gt;&lt;wsp:rsid wsp:val=&quot;003B0CF1&quot;/&gt;&lt;wsp:rsid wsp:val=&quot;003B5691&quot;/&gt;&lt;wsp:rsid wsp:val=&quot;003C23C2&quot;/&gt;&lt;wsp:rsid wsp:val=&quot;003D76AB&quot;/&gt;&lt;wsp:rsid wsp:val=&quot;00411127&quot;/&gt;&lt;wsp:rsid wsp:val=&quot;004174CF&quot;/&gt;&lt;wsp:rsid wsp:val=&quot;004533E2&quot;/&gt;&lt;wsp:rsid wsp:val=&quot;00487D55&quot;/&gt;&lt;wsp:rsid wsp:val=&quot;004C2CDA&quot;/&gt;&lt;wsp:rsid wsp:val=&quot;004D47C5&quot;/&gt;&lt;wsp:rsid wsp:val=&quot;004D7AD7&quot;/&gt;&lt;wsp:rsid wsp:val=&quot;004E14D6&quot;/&gt;&lt;wsp:rsid wsp:val=&quot;00503B50&quot;/&gt;&lt;wsp:rsid wsp:val=&quot;00520940&quot;/&gt;&lt;wsp:rsid wsp:val=&quot;0059725E&quot;/&gt;&lt;wsp:rsid wsp:val=&quot;005A1924&quot;/&gt;&lt;wsp:rsid wsp:val=&quot;005A1BD5&quot;/&gt;&lt;wsp:rsid wsp:val=&quot;005B3BBE&quot;/&gt;&lt;wsp:rsid wsp:val=&quot;005C3A5F&quot;/&gt;&lt;wsp:rsid wsp:val=&quot;005D65D5&quot;/&gt;&lt;wsp:rsid wsp:val=&quot;005F1976&quot;/&gt;&lt;wsp:rsid wsp:val=&quot;005F3B30&quot;/&gt;&lt;wsp:rsid wsp:val=&quot;006171D0&quot;/&gt;&lt;wsp:rsid wsp:val=&quot;00666E10&quot;/&gt;&lt;wsp:rsid wsp:val=&quot;00696A0F&quot;/&gt;&lt;wsp:rsid wsp:val=&quot;0070624E&quot;/&gt;&lt;wsp:rsid wsp:val=&quot;00707787&quot;/&gt;&lt;wsp:rsid wsp:val=&quot;00747D8A&quot;/&gt;&lt;wsp:rsid wsp:val=&quot;007A0C0E&quot;/&gt;&lt;wsp:rsid wsp:val=&quot;007E3281&quot;/&gt;&lt;wsp:rsid wsp:val=&quot;00807307&quot;/&gt;&lt;wsp:rsid wsp:val=&quot;0082598C&quot;/&gt;&lt;wsp:rsid wsp:val=&quot;00835F0C&quot;/&gt;&lt;wsp:rsid wsp:val=&quot;00846D1A&quot;/&gt;&lt;wsp:rsid wsp:val=&quot;00857C30&quot;/&gt;&lt;wsp:rsid wsp:val=&quot;0086621C&quot;/&gt;&lt;wsp:rsid wsp:val=&quot;008A0D92&quot;/&gt;&lt;wsp:rsid wsp:val=&quot;008A1197&quot;/&gt;&lt;wsp:rsid wsp:val=&quot;008B534F&quot;/&gt;&lt;wsp:rsid wsp:val=&quot;008C1FDB&quot;/&gt;&lt;wsp:rsid wsp:val=&quot;008F62A8&quot;/&gt;&lt;wsp:rsid wsp:val=&quot;00924BD2&quot;/&gt;&lt;wsp:rsid wsp:val=&quot;00944C41&quot;/&gt;&lt;wsp:rsid wsp:val=&quot;0094710E&quot;/&gt;&lt;wsp:rsid wsp:val=&quot;0095196D&quot;/&gt;&lt;wsp:rsid wsp:val=&quot;009562CB&quot;/&gt;&lt;wsp:rsid wsp:val=&quot;00966DEC&quot;/&gt;&lt;wsp:rsid wsp:val=&quot;00984065&quot;/&gt;&lt;wsp:rsid wsp:val=&quot;009B4D83&quot;/&gt;&lt;wsp:rsid wsp:val=&quot;009C07C2&quot;/&gt;&lt;wsp:rsid wsp:val=&quot;009C36A4&quot;/&gt;&lt;wsp:rsid wsp:val=&quot;009C3BDE&quot;/&gt;&lt;wsp:rsid wsp:val=&quot;009E2ABA&quot;/&gt;&lt;wsp:rsid wsp:val=&quot;00A35151&quot;/&gt;&lt;wsp:rsid wsp:val=&quot;00A57F41&quot;/&gt;&lt;wsp:rsid wsp:val=&quot;00AB13A1&quot;/&gt;&lt;wsp:rsid wsp:val=&quot;00AC423E&quot;/&gt;&lt;wsp:rsid wsp:val=&quot;00AC5457&quot;/&gt;&lt;wsp:rsid wsp:val=&quot;00AD09EF&quot;/&gt;&lt;wsp:rsid wsp:val=&quot;00AD0D08&quot;/&gt;&lt;wsp:rsid wsp:val=&quot;00AD5AB4&quot;/&gt;&lt;wsp:rsid wsp:val=&quot;00AD64A0&quot;/&gt;&lt;wsp:rsid wsp:val=&quot;00B21536&quot;/&gt;&lt;wsp:rsid wsp:val=&quot;00B46279&quot;/&gt;&lt;wsp:rsid wsp:val=&quot;00B645FA&quot;/&gt;&lt;wsp:rsid wsp:val=&quot;00B67926&quot;/&gt;&lt;wsp:rsid wsp:val=&quot;00B76046&quot;/&gt;&lt;wsp:rsid wsp:val=&quot;00B8033E&quot;/&gt;&lt;wsp:rsid wsp:val=&quot;00B86E35&quot;/&gt;&lt;wsp:rsid wsp:val=&quot;00B92A71&quot;/&gt;&lt;wsp:rsid wsp:val=&quot;00BB3AF7&quot;/&gt;&lt;wsp:rsid wsp:val=&quot;00BD64AB&quot;/&gt;&lt;wsp:rsid wsp:val=&quot;00C26307&quot;/&gt;&lt;wsp:rsid wsp:val=&quot;00C43B99&quot;/&gt;&lt;wsp:rsid wsp:val=&quot;00C817F2&quot;/&gt;&lt;wsp:rsid wsp:val=&quot;00C90114&quot;/&gt;&lt;wsp:rsid wsp:val=&quot;00CA1511&quot;/&gt;&lt;wsp:rsid wsp:val=&quot;00CB7DB8&quot;/&gt;&lt;wsp:rsid wsp:val=&quot;00CD7726&quot;/&gt;&lt;wsp:rsid wsp:val=&quot;00D105F6&quot;/&gt;&lt;wsp:rsid wsp:val=&quot;00D25EBA&quot;/&gt;&lt;wsp:rsid wsp:val=&quot;00D27B34&quot;/&gt;&lt;wsp:rsid wsp:val=&quot;00D40E90&quot;/&gt;&lt;wsp:rsid wsp:val=&quot;00D729D7&quot;/&gt;&lt;wsp:rsid wsp:val=&quot;00DA0A22&quot;/&gt;&lt;wsp:rsid wsp:val=&quot;00DB2CC5&quot;/&gt;&lt;wsp:rsid wsp:val=&quot;00DB3CE7&quot;/&gt;&lt;wsp:rsid wsp:val=&quot;00E22BEB&quot;/&gt;&lt;wsp:rsid wsp:val=&quot;00E32433&quot;/&gt;&lt;wsp:rsid wsp:val=&quot;00E47FA2&quot;/&gt;&lt;wsp:rsid wsp:val=&quot;00E83F71&quot;/&gt;&lt;wsp:rsid wsp:val=&quot;00E93746&quot;/&gt;&lt;wsp:rsid wsp:val=&quot;00EE5259&quot;/&gt;&lt;wsp:rsid wsp:val=&quot;00F238D7&quot;/&gt;&lt;wsp:rsid wsp:val=&quot;00F43FA9&quot;/&gt;&lt;wsp:rsid wsp:val=&quot;00F50B65&quot;/&gt;&lt;wsp:rsid wsp:val=&quot;00F52ADA&quot;/&gt;&lt;wsp:rsid wsp:val=&quot;00F5775E&quot;/&gt;&lt;wsp:rsid wsp:val=&quot;00F60FE2&quot;/&gt;&lt;wsp:rsid wsp:val=&quot;00F7247D&quot;/&gt;&lt;wsp:rsid wsp:val=&quot;00F900FD&quot;/&gt;&lt;wsp:rsid wsp:val=&quot;00FF7FD4&quot;/&gt;&lt;wsp:rsid wsp:val=&quot;216518BA&quot;/&gt;&lt;wsp:rsid wsp:val=&quot;244C5A7A&quot;/&gt;&lt;wsp:rsid wsp:val=&quot;274A7008&quot;/&gt;&lt;wsp:rsid wsp:val=&quot;28057D94&quot;/&gt;&lt;wsp:rsid wsp:val=&quot;2B9B6676&quot;/&gt;&lt;wsp:rsid wsp:val=&quot;2CF437B0&quot;/&gt;&lt;wsp:rsid wsp:val=&quot;35DB2E48&quot;/&gt;&lt;wsp:rsid wsp:val=&quot;41484B8A&quot;/&gt;&lt;wsp:rsid wsp:val=&quot;51C45593&quot;/&gt;&lt;wsp:rsid wsp:val=&quot;527F32B4&quot;/&gt;&lt;wsp:rsid wsp:val=&quot;546E0D75&quot;/&gt;&lt;wsp:rsid wsp:val=&quot;612801D9&quot;/&gt;&lt;wsp:rsid wsp:val=&quot;65B4223B&quot;/&gt;&lt;wsp:rsid wsp:val=&quot;7FAC38ED&quot;/&gt;&lt;/wsp:rsids&gt;&lt;/w:docPr&gt;&lt;w:body&gt;&lt;w:p wsp:rsidR=&quot;00000000&quot; wsp:rsidRDefault=&quot;00846D1A&quot;&gt;&lt;m:oMathPara&gt;&lt;m:oMath&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8" chromakey="#FFFFFF" o:title=""/>
            <o:lock v:ext="edit" aspectratio="t"/>
            <w10:wrap type="none"/>
            <w10:anchorlock/>
          </v:shape>
        </w:pict>
      </w:r>
      <w:r>
        <w:rPr>
          <w:rFonts w:ascii="宋体" w:hAnsi="宋体" w:eastAsia="宋体" w:cs="宋体"/>
          <w:kern w:val="0"/>
          <w:szCs w:val="21"/>
        </w:rPr>
        <w:t>。</w:t>
      </w:r>
      <w:bookmarkEnd w:id="4"/>
      <w:r>
        <w:rPr>
          <w:rFonts w:eastAsia="Times New Roman"/>
          <w:kern w:val="0"/>
          <w:sz w:val="24"/>
        </w:rPr>
        <w:br w:type="page"/>
      </w:r>
      <w:bookmarkStart w:id="5" w:name="_GoBack"/>
      <w:bookmarkEnd w:id="5"/>
    </w:p>
    <w:sectPr>
      <w:headerReference r:id="rId3" w:type="default"/>
      <w:footerReference r:id="rId4" w:type="default"/>
      <w:footerReference r:id="rId5" w:type="even"/>
      <w:pgSz w:w="11850" w:h="16783"/>
      <w:pgMar w:top="1402" w:right="1304" w:bottom="1247" w:left="1701" w:header="851" w:footer="992" w:gutter="0"/>
      <w:pgNumType w:fmt="chineseCountingThousand"/>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Fonts w:hint="eastAsia"/>
      </w:rPr>
    </w:pPr>
    <w:r>
      <w:rPr>
        <w:rStyle w:val="11"/>
        <w:rFonts w:hint="eastAsia"/>
      </w:rPr>
      <w:t>第</w:t>
    </w:r>
    <w:r>
      <w:fldChar w:fldCharType="begin"/>
    </w:r>
    <w:r>
      <w:rPr>
        <w:rStyle w:val="11"/>
      </w:rPr>
      <w:instrText xml:space="preserve">PAGE  </w:instrText>
    </w:r>
    <w:r>
      <w:fldChar w:fldCharType="separate"/>
    </w:r>
    <w:r>
      <w:rPr>
        <w:rStyle w:val="11"/>
        <w:rFonts w:hint="eastAsia"/>
      </w:rPr>
      <w:t>二</w:t>
    </w:r>
    <w:r>
      <w:fldChar w:fldCharType="end"/>
    </w:r>
    <w:r>
      <w:rPr>
        <w:rStyle w:val="11"/>
        <w:rFonts w:hint="eastAsia"/>
      </w:rPr>
      <w:t>页</w:t>
    </w:r>
  </w:p>
  <w:p>
    <w:pPr>
      <w:pStyle w:val="5"/>
      <w:jc w:val="both"/>
      <w:rPr>
        <w:rFonts w:hint="eastAsia"/>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7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773D2"/>
    <w:multiLevelType w:val="singleLevel"/>
    <w:tmpl w:val="59D773D2"/>
    <w:lvl w:ilvl="0" w:tentative="0">
      <w:start w:val="2"/>
      <w:numFmt w:val="chineseCounting"/>
      <w:suff w:val="nothing"/>
      <w:lvlText w:val="%1、"/>
      <w:lvlJc w:val="left"/>
    </w:lvl>
  </w:abstractNum>
  <w:abstractNum w:abstractNumId="1">
    <w:nsid w:val="59D7914D"/>
    <w:multiLevelType w:val="singleLevel"/>
    <w:tmpl w:val="59D7914D"/>
    <w:lvl w:ilvl="0" w:tentative="0">
      <w:start w:val="1"/>
      <w:numFmt w:val="decimal"/>
      <w:suff w:val="nothing"/>
      <w:lvlText w:val="（%1）"/>
      <w:lvlJc w:val="left"/>
    </w:lvl>
  </w:abstractNum>
  <w:abstractNum w:abstractNumId="2">
    <w:nsid w:val="59D7A36B"/>
    <w:multiLevelType w:val="singleLevel"/>
    <w:tmpl w:val="59D7A36B"/>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UxMmEwOGFiMjkxMDc3NjgwZGVjZjI0YmViMDVlMWIifQ=="/>
  </w:docVars>
  <w:rsids>
    <w:rsidRoot w:val="003B5691"/>
    <w:rsid w:val="000127AD"/>
    <w:rsid w:val="00013C11"/>
    <w:rsid w:val="00024716"/>
    <w:rsid w:val="000358CE"/>
    <w:rsid w:val="00077341"/>
    <w:rsid w:val="000C0FC5"/>
    <w:rsid w:val="000E57D2"/>
    <w:rsid w:val="00100EE9"/>
    <w:rsid w:val="00110E5A"/>
    <w:rsid w:val="0012563A"/>
    <w:rsid w:val="00130186"/>
    <w:rsid w:val="00180BEB"/>
    <w:rsid w:val="001E0084"/>
    <w:rsid w:val="001F16F1"/>
    <w:rsid w:val="0021125B"/>
    <w:rsid w:val="00213143"/>
    <w:rsid w:val="002551CA"/>
    <w:rsid w:val="002728F3"/>
    <w:rsid w:val="00277DA5"/>
    <w:rsid w:val="002B7FD1"/>
    <w:rsid w:val="002C48FA"/>
    <w:rsid w:val="002D2A08"/>
    <w:rsid w:val="002E21FF"/>
    <w:rsid w:val="002E37D6"/>
    <w:rsid w:val="002F32C7"/>
    <w:rsid w:val="002F57B3"/>
    <w:rsid w:val="002F595D"/>
    <w:rsid w:val="00317AA3"/>
    <w:rsid w:val="0032419E"/>
    <w:rsid w:val="00356F6F"/>
    <w:rsid w:val="003641EC"/>
    <w:rsid w:val="00371A70"/>
    <w:rsid w:val="003753BC"/>
    <w:rsid w:val="003777ED"/>
    <w:rsid w:val="003B0CF1"/>
    <w:rsid w:val="003B5691"/>
    <w:rsid w:val="003C23C2"/>
    <w:rsid w:val="003D76AB"/>
    <w:rsid w:val="00411127"/>
    <w:rsid w:val="004151FC"/>
    <w:rsid w:val="004174CF"/>
    <w:rsid w:val="004533E2"/>
    <w:rsid w:val="00487D55"/>
    <w:rsid w:val="004C2CDA"/>
    <w:rsid w:val="004D47C5"/>
    <w:rsid w:val="004D7AD7"/>
    <w:rsid w:val="004E14D6"/>
    <w:rsid w:val="00503B50"/>
    <w:rsid w:val="0050422F"/>
    <w:rsid w:val="00520940"/>
    <w:rsid w:val="0059725E"/>
    <w:rsid w:val="005A1924"/>
    <w:rsid w:val="005A1BD5"/>
    <w:rsid w:val="005B3BBE"/>
    <w:rsid w:val="005C3A5F"/>
    <w:rsid w:val="005D65D5"/>
    <w:rsid w:val="005F1348"/>
    <w:rsid w:val="005F1976"/>
    <w:rsid w:val="005F3B30"/>
    <w:rsid w:val="005F5DDA"/>
    <w:rsid w:val="005F7697"/>
    <w:rsid w:val="006171D0"/>
    <w:rsid w:val="006566E4"/>
    <w:rsid w:val="00666E10"/>
    <w:rsid w:val="00675E55"/>
    <w:rsid w:val="00695FA1"/>
    <w:rsid w:val="00696A0F"/>
    <w:rsid w:val="0070624E"/>
    <w:rsid w:val="00707787"/>
    <w:rsid w:val="00747D8A"/>
    <w:rsid w:val="007A0C0E"/>
    <w:rsid w:val="007A65F4"/>
    <w:rsid w:val="007E3281"/>
    <w:rsid w:val="00807307"/>
    <w:rsid w:val="0082598C"/>
    <w:rsid w:val="00835F0C"/>
    <w:rsid w:val="00857C30"/>
    <w:rsid w:val="0086621C"/>
    <w:rsid w:val="00890136"/>
    <w:rsid w:val="008A0D92"/>
    <w:rsid w:val="008A1197"/>
    <w:rsid w:val="008B534F"/>
    <w:rsid w:val="008C1FDB"/>
    <w:rsid w:val="008D7AB4"/>
    <w:rsid w:val="008F62A8"/>
    <w:rsid w:val="00921BE8"/>
    <w:rsid w:val="00924BD2"/>
    <w:rsid w:val="009325F9"/>
    <w:rsid w:val="0093701A"/>
    <w:rsid w:val="00944C41"/>
    <w:rsid w:val="0094710E"/>
    <w:rsid w:val="0095196D"/>
    <w:rsid w:val="009562CB"/>
    <w:rsid w:val="009605C3"/>
    <w:rsid w:val="00966DEC"/>
    <w:rsid w:val="00984065"/>
    <w:rsid w:val="009B4D83"/>
    <w:rsid w:val="009C07C2"/>
    <w:rsid w:val="009C36A4"/>
    <w:rsid w:val="009C3BDE"/>
    <w:rsid w:val="009C5A36"/>
    <w:rsid w:val="009E2ABA"/>
    <w:rsid w:val="00A35151"/>
    <w:rsid w:val="00A52AA7"/>
    <w:rsid w:val="00A57F41"/>
    <w:rsid w:val="00AB13A1"/>
    <w:rsid w:val="00AC423E"/>
    <w:rsid w:val="00AC5457"/>
    <w:rsid w:val="00AD09EF"/>
    <w:rsid w:val="00AD0D08"/>
    <w:rsid w:val="00AD5AB4"/>
    <w:rsid w:val="00AD64A0"/>
    <w:rsid w:val="00B21536"/>
    <w:rsid w:val="00B46279"/>
    <w:rsid w:val="00B645FA"/>
    <w:rsid w:val="00B67926"/>
    <w:rsid w:val="00B76046"/>
    <w:rsid w:val="00B8033E"/>
    <w:rsid w:val="00B86E35"/>
    <w:rsid w:val="00B92A71"/>
    <w:rsid w:val="00BB3AF7"/>
    <w:rsid w:val="00BD018B"/>
    <w:rsid w:val="00BD64AB"/>
    <w:rsid w:val="00C02FC6"/>
    <w:rsid w:val="00C26307"/>
    <w:rsid w:val="00C43B99"/>
    <w:rsid w:val="00C6778D"/>
    <w:rsid w:val="00C817F2"/>
    <w:rsid w:val="00C90114"/>
    <w:rsid w:val="00C97D9B"/>
    <w:rsid w:val="00CA1511"/>
    <w:rsid w:val="00CB1B37"/>
    <w:rsid w:val="00CB7DB8"/>
    <w:rsid w:val="00CD7726"/>
    <w:rsid w:val="00CE5BBA"/>
    <w:rsid w:val="00D105F6"/>
    <w:rsid w:val="00D25EBA"/>
    <w:rsid w:val="00D27B34"/>
    <w:rsid w:val="00D374B9"/>
    <w:rsid w:val="00D40E90"/>
    <w:rsid w:val="00D729D7"/>
    <w:rsid w:val="00DA0A22"/>
    <w:rsid w:val="00DB2CC5"/>
    <w:rsid w:val="00DB3CE7"/>
    <w:rsid w:val="00DB3F8E"/>
    <w:rsid w:val="00E22BEB"/>
    <w:rsid w:val="00E32433"/>
    <w:rsid w:val="00E47FA2"/>
    <w:rsid w:val="00E83F71"/>
    <w:rsid w:val="00E93746"/>
    <w:rsid w:val="00EC61A7"/>
    <w:rsid w:val="00EE5259"/>
    <w:rsid w:val="00F238D7"/>
    <w:rsid w:val="00F43FA9"/>
    <w:rsid w:val="00F50B65"/>
    <w:rsid w:val="00F52ADA"/>
    <w:rsid w:val="00F5775E"/>
    <w:rsid w:val="00F60FE2"/>
    <w:rsid w:val="00F7247D"/>
    <w:rsid w:val="00F900FD"/>
    <w:rsid w:val="00FD3D56"/>
    <w:rsid w:val="00FF7FD4"/>
    <w:rsid w:val="1CE80D1F"/>
    <w:rsid w:val="216518BA"/>
    <w:rsid w:val="218D2905"/>
    <w:rsid w:val="244C5A7A"/>
    <w:rsid w:val="274A7008"/>
    <w:rsid w:val="28057D94"/>
    <w:rsid w:val="2B9B6676"/>
    <w:rsid w:val="2CF437B0"/>
    <w:rsid w:val="35DB2E48"/>
    <w:rsid w:val="41484B8A"/>
    <w:rsid w:val="51C45593"/>
    <w:rsid w:val="527F32B4"/>
    <w:rsid w:val="546E0D75"/>
    <w:rsid w:val="612801D9"/>
    <w:rsid w:val="65B4223B"/>
    <w:rsid w:val="7FAC38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9">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before="100" w:beforeAutospacing="1" w:after="100" w:afterAutospacing="1"/>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bCs/>
    </w:rPr>
  </w:style>
  <w:style w:type="character" w:styleId="11">
    <w:name w:val="page number"/>
    <w:basedOn w:val="9"/>
    <w:uiPriority w:val="0"/>
  </w:style>
  <w:style w:type="character" w:styleId="12">
    <w:name w:val="Hyperlink"/>
    <w:basedOn w:val="9"/>
    <w:uiPriority w:val="0"/>
    <w:rPr>
      <w:color w:val="0000FF"/>
      <w:u w:val="single"/>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5">
    <w:name w:val="MsoNormalTable"/>
    <w:basedOn w:val="13"/>
    <w:uiPriority w:val="0"/>
    <w:rPr>
      <w:rFonts w:cs="Times New Roman"/>
      <w:kern w:val="2"/>
      <w:sz w:val="21"/>
      <w:szCs w:val="22"/>
    </w:rPr>
  </w:style>
  <w:style w:type="table" w:customStyle="1" w:styleId="16">
    <w:name w:val="edittable"/>
    <w:basedOn w:val="13"/>
    <w:uiPriority w:val="0"/>
    <w:rPr>
      <w:rFonts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5" Type="http://schemas.openxmlformats.org/officeDocument/2006/relationships/fontTable" Target="fontTable.xml"/><Relationship Id="rId54" Type="http://schemas.openxmlformats.org/officeDocument/2006/relationships/numbering" Target="numbering.xml"/><Relationship Id="rId53" Type="http://schemas.openxmlformats.org/officeDocument/2006/relationships/customXml" Target="../customXml/item1.xml"/><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footer" Target="footer2.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footer" Target="footer1.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7"/>
    <customShpInfo spid="_x0000_s1030"/>
    <customShpInfo spid="_x0000_s1031"/>
    <customShpInfo spid="_x0000_s1034"/>
    <customShpInfo spid="_x0000_s1041"/>
    <customShpInfo spid="_x0000_s1042"/>
    <customShpInfo spid="_x0000_s1043"/>
    <customShpInfo spid="_x0000_s1045"/>
    <customShpInfo spid="_x0000_s1050"/>
    <customShpInfo spid="_x0000_s1051"/>
    <customShpInfo spid="_x0000_s1082"/>
    <customShpInfo spid="_x0000_s108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850</Words>
  <Characters>4846</Characters>
  <Lines>40</Lines>
  <Paragraphs>11</Paragraphs>
  <TotalTime>1</TotalTime>
  <ScaleCrop>false</ScaleCrop>
  <LinksUpToDate>false</LinksUpToDate>
  <CharactersWithSpaces>5685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2006-09-27T00:10:00Z</dcterms:created>
  <dc:creator>Administrator</dc:creator>
  <cp:lastModifiedBy>Administrator</cp:lastModifiedBy>
  <cp:lastPrinted>2023-10-07T00:24:00Z</cp:lastPrinted>
  <dcterms:modified xsi:type="dcterms:W3CDTF">2023-11-03T07:15:47Z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