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10502900</wp:posOffset>
            </wp:positionV>
            <wp:extent cx="469900" cy="279400"/>
            <wp:effectExtent l="0" t="0" r="6350" b="635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洛宁县2023</w:t>
      </w:r>
      <w:r>
        <w:rPr>
          <w:rFonts w:hint="eastAsia" w:ascii="Times New Roman" w:hAnsi="Times New Roman"/>
          <w:b/>
          <w:sz w:val="32"/>
          <w:szCs w:val="32"/>
        </w:rPr>
        <w:t>-</w:t>
      </w:r>
      <w:r>
        <w:rPr>
          <w:rFonts w:ascii="Times New Roman" w:hAnsi="Times New Roman"/>
          <w:b/>
          <w:sz w:val="32"/>
          <w:szCs w:val="32"/>
        </w:rPr>
        <w:t>2024学年九年级第一次月考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数学试卷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1．本试卷共4页，3大题23小题；时间100分钟，满分120分；闭卷考试</w:t>
      </w:r>
      <w:r>
        <w:rPr>
          <w:rFonts w:hint="eastAsia" w:ascii="Times New Roman" w:hAnsi="Times New Roman"/>
          <w:b/>
          <w:sz w:val="24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2．本试卷设有答题卡，请将答案写涂在答题卡上，写在本试卷上无效．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一、选择题（本大题共10小题，共30分．）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1．要使二次根式</w:t>
      </w:r>
      <w:r>
        <w:rPr>
          <w:rFonts w:ascii="Times New Roman" w:hAnsi="Times New Roman"/>
          <w:position w:val="-8"/>
        </w:rPr>
        <w:object>
          <v:shape id="_x0000_i1025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在实数范围内有意义，则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的取值范围是（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2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2．下列根式中属于最简二次根式的是（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30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3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32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33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3．已知</w:t>
      </w:r>
      <w:r>
        <w:rPr>
          <w:rFonts w:ascii="Times New Roman" w:hAnsi="Times New Roman"/>
          <w:position w:val="-6"/>
        </w:rPr>
        <w:object>
          <v:shape id="_x0000_i1034" o:spt="75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5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>，用含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的代数式表示</w:t>
      </w:r>
      <w:r>
        <w:rPr>
          <w:rFonts w:ascii="Times New Roman" w:hAnsi="Times New Roman"/>
          <w:position w:val="-8"/>
        </w:rPr>
        <w:object>
          <v:shape id="_x0000_i1036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</w:rPr>
        <w:t>，这个代数式是（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C．2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D．2</w:t>
      </w:r>
      <w:r>
        <w:rPr>
          <w:rFonts w:ascii="Times New Roman" w:hAnsi="Times New Roman"/>
          <w:i/>
        </w:rPr>
        <w:t>b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4．以下二次根式：</w:t>
      </w:r>
      <w:r>
        <w:rPr>
          <w:rFonts w:hint="eastAsia" w:ascii="宋体" w:hAnsi="宋体" w:cs="宋体"/>
        </w:rPr>
        <w:t>①</w:t>
      </w:r>
      <w:r>
        <w:rPr>
          <w:rFonts w:ascii="宋体" w:hAnsi="宋体" w:cs="宋体"/>
          <w:position w:val="-6"/>
        </w:rPr>
        <w:object>
          <v:shape id="_x0000_i1037" o:spt="75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宋体" w:hAnsi="宋体" w:cs="宋体"/>
          <w:position w:val="-6"/>
        </w:rPr>
        <w:object>
          <v:shape id="_x0000_i1038" o:spt="75" type="#_x0000_t75" style="height:18.75pt;width:2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③</w:t>
      </w:r>
      <w:r>
        <w:rPr>
          <w:rFonts w:ascii="宋体" w:hAnsi="宋体" w:cs="宋体"/>
          <w:position w:val="-26"/>
        </w:rPr>
        <w:object>
          <v:shape id="_x0000_i1039" o:spt="75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cs="宋体"/>
        </w:rPr>
        <w:t>；④</w:t>
      </w:r>
      <w:r>
        <w:rPr>
          <w:rFonts w:ascii="宋体" w:hAnsi="宋体" w:cs="宋体"/>
          <w:position w:val="-8"/>
        </w:rPr>
        <w:object>
          <v:shape id="_x0000_i104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</w:rPr>
        <w:t>中，与</w:t>
      </w:r>
      <w:r>
        <w:rPr>
          <w:rFonts w:ascii="Times New Roman" w:hAnsi="Times New Roman"/>
          <w:position w:val="-8"/>
        </w:rPr>
        <w:object>
          <v:shape id="_x0000_i104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</w:rPr>
        <w:t>是同类二次根式的是（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④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5．计算</w:t>
      </w:r>
      <w:r>
        <w:rPr>
          <w:rFonts w:ascii="Times New Roman" w:hAnsi="Times New Roman"/>
          <w:position w:val="-18"/>
        </w:rPr>
        <w:object>
          <v:shape id="_x0000_i1042" o:spt="75" type="#_x0000_t75" style="height:27pt;width:116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</w:rPr>
        <w:t>的结果为（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3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44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45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6．估计</w:t>
      </w:r>
      <w:r>
        <w:rPr>
          <w:rFonts w:ascii="Times New Roman" w:hAnsi="Times New Roman"/>
          <w:position w:val="-18"/>
        </w:rPr>
        <w:object>
          <v:shape id="_x0000_i1046" o:spt="75" type="#_x0000_t75" style="height:24pt;width:9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</w:rPr>
        <w:t>的值应在（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A．1和2之间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B．2和3之间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C．3和4之间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D．4和5之间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的方程</w:t>
      </w:r>
      <w:r>
        <w:rPr>
          <w:rFonts w:ascii="Times New Roman" w:hAnsi="Times New Roman"/>
          <w:position w:val="-14"/>
        </w:rPr>
        <w:object>
          <v:shape id="_x0000_i1047" o:spt="75" type="#_x0000_t75" style="height:21pt;width:111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</w:rPr>
        <w:t>是一元二次方程，则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A．2或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D．0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8．方程</w:t>
      </w:r>
      <w:r>
        <w:rPr>
          <w:rFonts w:ascii="Times New Roman" w:hAnsi="Times New Roman"/>
          <w:position w:val="-6"/>
        </w:rPr>
        <w:object>
          <v:shape id="_x0000_i1048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</w:rPr>
        <w:t>的解是（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49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2"/>
        </w:rPr>
        <w:object>
          <v:shape id="_x0000_i105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51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52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053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54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的一条对角线长为6，边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的长是方程</w:t>
      </w:r>
      <w:r>
        <w:rPr>
          <w:rFonts w:ascii="Times New Roman" w:hAnsi="Times New Roman"/>
          <w:position w:val="-6"/>
        </w:rPr>
        <w:object>
          <v:shape id="_x0000_i1055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</w:rPr>
        <w:t>的一个根，则菱形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的周长为（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C．16或12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D．24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10．我们已经学习了利用配方法解一元二次方程，其实配方法还有其他重要应用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例：已知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可取任何实数，试求二次三项式</w:t>
      </w:r>
      <w:r>
        <w:rPr>
          <w:rFonts w:ascii="Times New Roman" w:hAnsi="Times New Roman"/>
          <w:position w:val="-6"/>
        </w:rPr>
        <w:object>
          <v:shape id="_x0000_i1056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/>
        </w:rPr>
        <w:t>的值的范围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</w:t>
      </w:r>
      <w:r>
        <w:rPr>
          <w:rFonts w:ascii="Times New Roman" w:hAnsi="Times New Roman"/>
          <w:position w:val="-6"/>
        </w:rPr>
        <w:object>
          <v:shape id="_x0000_i1057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058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059" o:spt="75" type="#_x0000_t75" style="height:21.75pt;width:126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0"/>
        </w:rPr>
        <w:object>
          <v:shape id="_x0000_i1060" o:spt="75" type="#_x0000_t75" style="height:26.25pt;width:10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061" o:spt="75" type="#_x0000_t75" style="height:21.75pt;width:9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062" o:spt="75" type="#_x0000_t75" style="height:21.75pt;width:72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 w:hAnsi="Times New Roman"/>
        </w:rPr>
        <w:t>无论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取何实数，总有</w:t>
      </w:r>
      <w:r>
        <w:rPr>
          <w:rFonts w:ascii="Times New Roman" w:hAnsi="Times New Roman"/>
          <w:position w:val="-14"/>
        </w:rPr>
        <w:object>
          <v:shape id="_x0000_i1063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 w:hAnsi="Times New Roman"/>
          <w:position w:val="-14"/>
        </w:rPr>
        <w:object>
          <v:shape id="_x0000_i1064" o:spt="75" type="#_x0000_t75" style="height:21.75pt;width:87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即无论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取何实数，</w:t>
      </w:r>
      <w:r>
        <w:rPr>
          <w:rFonts w:ascii="Times New Roman" w:hAnsi="Times New Roman"/>
          <w:position w:val="-6"/>
        </w:rPr>
        <w:object>
          <v:shape id="_x0000_i1065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/>
        </w:rPr>
        <w:t>的值总是不小于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4的实数．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问题：已知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可取任何实数，则二次三项式</w:t>
      </w:r>
      <w:r>
        <w:rPr>
          <w:rFonts w:ascii="Times New Roman" w:hAnsi="Times New Roman"/>
          <w:position w:val="-6"/>
        </w:rPr>
        <w:object>
          <v:shape id="_x0000_i1066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/>
        </w:rPr>
        <w:t>的最值情况是（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A．有最大值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B．有最小值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C．有最大值1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D．有最小值1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二、填空题（本大题共5小题，共15分）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11．计算：</w:t>
      </w:r>
      <w:r>
        <w:rPr>
          <w:rFonts w:ascii="Times New Roman" w:hAnsi="Times New Roman"/>
          <w:position w:val="-26"/>
        </w:rPr>
        <w:object>
          <v:shape id="_x0000_i1067" o:spt="75" type="#_x0000_t75" style="height:35.25pt;width:66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/>
        </w:rPr>
        <w:t>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12．将一元二次方程</w:t>
      </w:r>
      <w:r>
        <w:rPr>
          <w:rFonts w:ascii="Times New Roman" w:hAnsi="Times New Roman"/>
          <w:position w:val="-14"/>
        </w:rPr>
        <w:object>
          <v:shape id="_x0000_i1068" o:spt="75" type="#_x0000_t75" style="height:20.25pt;width:8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/>
        </w:rPr>
        <w:t>化成一般形式</w:t>
      </w:r>
      <w:r>
        <w:rPr>
          <w:rFonts w:ascii="Times New Roman" w:hAnsi="Times New Roman"/>
          <w:position w:val="-6"/>
        </w:rPr>
        <w:object>
          <v:shape id="_x0000_i1069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</w:rPr>
        <w:t>可得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13．已知最简二次根式</w:t>
      </w:r>
      <w:r>
        <w:rPr>
          <w:rFonts w:ascii="Times New Roman" w:hAnsi="Times New Roman"/>
          <w:position w:val="-8"/>
        </w:rPr>
        <w:object>
          <v:shape id="_x0000_i1070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07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</w:rPr>
        <w:t>可以合并，则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14．已知等腰三角形的一边长为6，另一边长为方程</w:t>
      </w:r>
      <w:r>
        <w:rPr>
          <w:rFonts w:ascii="Times New Roman" w:hAnsi="Times New Roman"/>
          <w:position w:val="-6"/>
        </w:rPr>
        <w:object>
          <v:shape id="_x0000_i1072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/>
        </w:rPr>
        <w:t>的根，则该等腰三角形的周长为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15．对于实数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，定义运算</w:t>
      </w:r>
      <w:r>
        <w:rPr>
          <w:rFonts w:ascii="宋体" w:hAnsi="宋体"/>
        </w:rPr>
        <w:t>“</w:t>
      </w:r>
      <w:r>
        <w:rPr>
          <w:rFonts w:ascii="宋体" w:hAnsi="宋体"/>
          <w:position w:val="-4"/>
        </w:rPr>
        <w:object>
          <v:shape id="_x0000_i1073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34"/>
        </w:rPr>
        <w:object>
          <v:shape id="_x0000_i1074" o:spt="75" type="#_x0000_t75" style="height:39.75pt;width:111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/>
        </w:rPr>
        <w:t>例如</w:t>
      </w:r>
      <w:r>
        <w:rPr>
          <w:rFonts w:ascii="Times New Roman" w:hAnsi="Times New Roman"/>
          <w:position w:val="-4"/>
        </w:rPr>
        <w:object>
          <v:shape id="_x0000_i1075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/>
        </w:rPr>
        <w:t>，因为</w:t>
      </w:r>
      <w:r>
        <w:rPr>
          <w:rFonts w:ascii="Times New Roman" w:hAnsi="Times New Roman"/>
          <w:position w:val="-4"/>
        </w:rPr>
        <w:object>
          <v:shape id="_x0000_i1076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rFonts w:ascii="Times New Roman" w:hAnsi="Times New Roman"/>
          <w:position w:val="-6"/>
        </w:rPr>
        <w:object>
          <v:shape id="_x0000_i1077" o:spt="75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Times New Roman" w:hAnsi="Times New Roman"/>
        </w:rPr>
        <w:t>．若</w:t>
      </w:r>
      <w:r>
        <w:rPr>
          <w:rFonts w:ascii="Times New Roman" w:hAnsi="Times New Roman"/>
          <w:position w:val="-12"/>
        </w:rPr>
        <w:object>
          <v:shape id="_x0000_i107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7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/>
        </w:rPr>
        <w:t>是一元二次方程</w:t>
      </w:r>
      <w:r>
        <w:rPr>
          <w:rFonts w:ascii="Times New Roman" w:hAnsi="Times New Roman"/>
          <w:position w:val="-6"/>
        </w:rPr>
        <w:object>
          <v:shape id="_x0000_i1080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Times New Roman" w:hAnsi="Times New Roman"/>
        </w:rPr>
        <w:t>的两个根，则</w:t>
      </w:r>
      <w:r>
        <w:rPr>
          <w:rFonts w:ascii="Times New Roman" w:hAnsi="Times New Roman"/>
          <w:position w:val="-12"/>
        </w:rPr>
        <w:object>
          <v:shape id="_x0000_i1081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/>
        </w:rPr>
        <w:t>______．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三、解答题（本大题共8小题，共75分）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16．（12分）计算：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position w:val="-24"/>
        </w:rPr>
        <w:object>
          <v:shape id="_x0000_i1082" o:spt="75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18"/>
        </w:rPr>
        <w:object>
          <v:shape id="_x0000_i1083" o:spt="75" type="#_x0000_t75" style="height:27pt;width:14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28"/>
        </w:rPr>
        <w:object>
          <v:shape id="_x0000_i1084" o:spt="75" type="#_x0000_t75" style="height:36.75pt;width:155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17．（16分）解方程：</w:t>
      </w:r>
    </w:p>
    <w:p>
      <w:pPr>
        <w:tabs>
          <w:tab w:val="left" w:pos="42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position w:val="-14"/>
        </w:rPr>
        <w:object>
          <v:shape id="_x0000_i1085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086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tabs>
          <w:tab w:val="left" w:pos="42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14"/>
        </w:rPr>
        <w:object>
          <v:shape id="_x0000_i1087" o:spt="75" type="#_x0000_t75" style="height:21.75pt;width:90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（4）</w:t>
      </w:r>
      <w:r>
        <w:rPr>
          <w:rFonts w:ascii="Times New Roman" w:hAnsi="Times New Roman"/>
          <w:position w:val="-6"/>
        </w:rPr>
        <w:object>
          <v:shape id="_x0000_i1088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42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18．（7分）先化简，再求值：</w:t>
      </w:r>
      <w:r>
        <w:rPr>
          <w:rFonts w:ascii="Times New Roman" w:hAnsi="Times New Roman"/>
          <w:position w:val="-14"/>
        </w:rPr>
        <w:object>
          <v:shape id="_x0000_i1089" o:spt="75" type="#_x0000_t75" style="height:21.75pt;width:18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Times New Roman" w:hAnsi="Times New Roman"/>
        </w:rPr>
        <w:t>，其中</w:t>
      </w:r>
      <w:r>
        <w:rPr>
          <w:rFonts w:ascii="Times New Roman" w:hAnsi="Times New Roman"/>
          <w:position w:val="-8"/>
        </w:rPr>
        <w:object>
          <v:shape id="_x0000_i109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91" o:spt="75" type="#_x0000_t75" style="height:18.75pt;width:51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19．（8分）高空抛物严重威胁着人们的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头顶安全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，即便是常见的小物件，一旦高空落下，也威力惊人，而且用时很短，常常避让不及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据研究，高空抛物下落的时间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（单位：s）和高度</w:t>
      </w:r>
      <w:r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>（单位：m）近似满足公式</w:t>
      </w:r>
      <w:r>
        <w:rPr>
          <w:rFonts w:ascii="Times New Roman" w:hAnsi="Times New Roman"/>
          <w:position w:val="-30"/>
        </w:rPr>
        <w:object>
          <v:shape id="_x0000_i1092" o:spt="75" type="#_x0000_t75" style="height:36.75pt;width:42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不</w:t>
      </w:r>
      <w:r>
        <w:rPr>
          <w:rFonts w:ascii="Times New Roman" w:hAnsi="Times New Roman"/>
        </w:rPr>
        <w:t>考虑风速的影响，</w:t>
      </w:r>
      <w:r>
        <w:rPr>
          <w:rFonts w:ascii="Times New Roman" w:hAnsi="Times New Roman"/>
          <w:position w:val="-10"/>
        </w:rPr>
        <w:object>
          <v:shape id="_x0000_i1093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23975" cy="12376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327802" cy="12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（1）求从60m高空抛物到落地的时间．（结果保留根号）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（2）已知高空坠物动能（单位：J）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10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物体质量（单位：kg）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高度（单位：m），某质量为0.2kg的玩具被抛出，经过3s后落在地上，这个玩具产生的动能会伤害到楼下的行人吗？请说明理由．（注：伤害无防护人体只需要65J的动能）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20．（8分）已知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的三边长分别为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（1）化简：</w:t>
      </w:r>
      <w:r>
        <w:rPr>
          <w:rFonts w:ascii="Times New Roman" w:hAnsi="Times New Roman"/>
          <w:position w:val="-16"/>
        </w:rPr>
        <w:object>
          <v:shape id="_x0000_i1094" o:spt="75" type="#_x0000_t75" style="height:26.25pt;width:6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满足</w:t>
      </w:r>
      <w:r>
        <w:rPr>
          <w:rFonts w:ascii="Times New Roman" w:hAnsi="Times New Roman"/>
          <w:position w:val="-8"/>
        </w:rPr>
        <w:object>
          <v:shape id="_x0000_i1095" o:spt="75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12，判断此三角形的形状，并说明理由．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21．（7分）已知关于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的一元二次方程</w:t>
      </w:r>
      <w:r>
        <w:rPr>
          <w:rFonts w:ascii="Times New Roman" w:hAnsi="Times New Roman"/>
          <w:position w:val="-14"/>
        </w:rPr>
        <w:object>
          <v:shape id="_x0000_i1096" o:spt="75" type="#_x0000_t75" style="height:20.25pt;width:12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Times New Roman" w:hAnsi="Times New Roman"/>
        </w:rPr>
        <w:t>．若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的两边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的长是这个方程的两个实数根，第三边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的长为5．当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是等腰三角形时，求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的值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22．（8分）[阅读材料]把分母中的根号化去，使分母转化为有理数的过程，叫做分母有理化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通常把分子、分母同时乘以同一个不等于0的数，以达到化去分母中根号的目的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例如：化简</w:t>
      </w:r>
      <w:r>
        <w:rPr>
          <w:rFonts w:ascii="Times New Roman" w:hAnsi="Times New Roman"/>
          <w:position w:val="-28"/>
        </w:rPr>
        <w:object>
          <v:shape id="_x0000_i1097" o:spt="75" type="#_x0000_t75" style="height:33pt;width:45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</w:t>
      </w:r>
      <w:r>
        <w:rPr>
          <w:rFonts w:ascii="Times New Roman" w:hAnsi="Times New Roman"/>
          <w:position w:val="-42"/>
        </w:rPr>
        <w:object>
          <v:shape id="_x0000_i1098" o:spt="75" type="#_x0000_t75" style="height:48pt;width:210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[理解应用]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（1）化简：</w:t>
      </w:r>
      <w:r>
        <w:rPr>
          <w:rFonts w:ascii="Times New Roman" w:hAnsi="Times New Roman"/>
          <w:position w:val="-28"/>
        </w:rPr>
        <w:object>
          <v:shape id="_x0000_i1099" o:spt="75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10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ascii="Times New Roman" w:hAnsi="Times New Roman"/>
        </w:rPr>
        <w:t>的小数部分，化简</w:t>
      </w:r>
      <w:r>
        <w:rPr>
          <w:rFonts w:ascii="Times New Roman" w:hAnsi="Times New Roman"/>
          <w:position w:val="-24"/>
        </w:rPr>
        <w:object>
          <v:shape id="_x0000_i110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（3）化简：</w:t>
      </w:r>
      <w:r>
        <w:rPr>
          <w:rFonts w:ascii="Times New Roman" w:hAnsi="Times New Roman"/>
          <w:position w:val="-28"/>
        </w:rPr>
        <w:object>
          <v:shape id="_x0000_i1102" o:spt="75" type="#_x0000_t75" style="height:33pt;width:248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23．（9分）如果关于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的一元二次方程</w:t>
      </w:r>
      <w:r>
        <w:rPr>
          <w:rFonts w:ascii="Times New Roman" w:hAnsi="Times New Roman"/>
          <w:position w:val="-14"/>
        </w:rPr>
        <w:object>
          <v:shape id="_x0000_i1103" o:spt="75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Times New Roman" w:hAnsi="Times New Roman"/>
        </w:rPr>
        <w:t>有两个实数根，且其中一个根比另一个根大1，那么称这样的方程为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邻根方程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．例如，一元二次方程</w:t>
      </w:r>
      <w:r>
        <w:rPr>
          <w:rFonts w:ascii="Times New Roman" w:hAnsi="Times New Roman"/>
          <w:position w:val="-6"/>
        </w:rPr>
        <w:object>
          <v:shape id="_x0000_i1104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Times New Roman" w:hAnsi="Times New Roman"/>
        </w:rPr>
        <w:t>的两个根是</w:t>
      </w:r>
      <w:r>
        <w:rPr>
          <w:rFonts w:ascii="Times New Roman" w:hAnsi="Times New Roman"/>
          <w:position w:val="-12"/>
        </w:rPr>
        <w:object>
          <v:shape id="_x0000_i1105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06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Times New Roman" w:hAnsi="Times New Roman"/>
        </w:rPr>
        <w:t>，则方程</w:t>
      </w:r>
      <w:r>
        <w:rPr>
          <w:rFonts w:ascii="Times New Roman" w:hAnsi="Times New Roman"/>
          <w:position w:val="-6"/>
        </w:rPr>
        <w:object>
          <v:shape id="_x0000_i1107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邻根方程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（1）通过计算，判断下列方程是否是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邻根方程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宋体" w:hAnsi="宋体" w:cs="宋体"/>
          <w:position w:val="-6"/>
        </w:rPr>
        <w:object>
          <v:shape id="_x0000_i1108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②</w:t>
      </w:r>
      <w:r>
        <w:rPr>
          <w:rFonts w:ascii="宋体" w:hAnsi="宋体" w:cs="宋体"/>
          <w:position w:val="-8"/>
        </w:rPr>
        <w:object>
          <v:shape id="_x0000_i1109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（2）已知关于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的方程</w:t>
      </w:r>
      <w:r>
        <w:rPr>
          <w:rFonts w:ascii="Times New Roman" w:hAnsi="Times New Roman"/>
          <w:position w:val="-14"/>
        </w:rPr>
        <w:object>
          <v:shape id="_x0000_i1110" o:spt="75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是常数）是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邻根方程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的值；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（3）若关于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的方程</w:t>
      </w:r>
      <w:r>
        <w:rPr>
          <w:rFonts w:ascii="Times New Roman" w:hAnsi="Times New Roman"/>
          <w:position w:val="-6"/>
        </w:rPr>
        <w:object>
          <v:shape id="_x0000_i1111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是常数，</w:t>
      </w:r>
      <w:r>
        <w:rPr>
          <w:rFonts w:ascii="Times New Roman" w:hAnsi="Times New Roman"/>
          <w:position w:val="-6"/>
        </w:rPr>
        <w:object>
          <v:shape id="_x0000_i111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Times New Roman" w:hAnsi="Times New Roman"/>
        </w:rPr>
        <w:t>）是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邻根方程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，令</w:t>
      </w:r>
      <w:r>
        <w:rPr>
          <w:rFonts w:ascii="Times New Roman" w:hAnsi="Times New Roman"/>
          <w:position w:val="-6"/>
        </w:rPr>
        <w:object>
          <v:shape id="_x0000_i1113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Times New Roman" w:hAnsi="Times New Roman"/>
        </w:rPr>
        <w:t>，试求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的最大值．</w:t>
      </w: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hint="eastAsia" w:ascii="宋体" w:cs="宋体"/>
          <w:b/>
          <w:sz w:val="32"/>
        </w:rPr>
      </w:pPr>
    </w:p>
    <w:p>
      <w:pPr>
        <w:spacing w:line="360" w:lineRule="auto"/>
        <w:ind w:firstLine="2570" w:firstLineChars="800"/>
        <w:textAlignment w:val="center"/>
        <w:rPr>
          <w:rFonts w:ascii="Times New Roman" w:hAnsi="Times New Roman" w:eastAsia="Times New Roman"/>
          <w:kern w:val="0"/>
          <w:sz w:val="24"/>
        </w:rPr>
      </w:pPr>
      <w:r>
        <w:rPr>
          <w:rFonts w:hint="eastAsia" w:ascii="宋体" w:cs="宋体"/>
          <w:b/>
          <w:sz w:val="32"/>
        </w:rPr>
        <w:t>九年级数学参考</w:t>
      </w:r>
      <w:r>
        <w:rPr>
          <w:rFonts w:ascii="宋体" w:hAnsi="宋体" w:cs="宋体"/>
          <w:b/>
          <w:sz w:val="32"/>
        </w:rPr>
        <w:t>答案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1.</w:t>
      </w:r>
      <m:oMath>
        <m:r>
          <w:rPr>
            <w:rFonts w:ascii="Cambria Math" w:hAnsi="Cambria Math"/>
          </w:rPr>
          <m:t>B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2.</w:t>
      </w:r>
      <m:oMath>
        <m:r>
          <w:rPr>
            <w:rFonts w:ascii="Cambria Math" w:hAnsi="Cambria Math"/>
          </w:rPr>
          <m:t>D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3.</w:t>
      </w:r>
      <m:oMath>
        <m:r>
          <w:rPr>
            <w:rFonts w:ascii="Cambria Math" w:hAnsi="Cambria Math"/>
          </w:rPr>
          <m:t>B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4.</w:t>
      </w:r>
      <m:oMath>
        <m:r>
          <w:rPr>
            <w:rFonts w:ascii="Cambria Math" w:hAnsi="Cambria Math"/>
          </w:rPr>
          <m:t>C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</w:t>
      </w:r>
      <w:r>
        <w:rPr>
          <w:rFonts w:ascii="Times New Roman" w:hAnsi="Times New Roman" w:eastAsia="Times New Roman"/>
          <w:color w:val="3333FF"/>
          <w:kern w:val="0"/>
          <w:sz w:val="24"/>
        </w:rPr>
        <w:t>5.</w:t>
      </w:r>
      <m:oMath>
        <m:r>
          <w:rPr>
            <w:rFonts w:ascii="Cambria Math" w:hAnsi="Cambria Math"/>
          </w:rPr>
          <m:t>A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</w:t>
      </w:r>
      <w:r>
        <w:rPr>
          <w:rFonts w:ascii="Times New Roman" w:hAnsi="Times New Roman" w:eastAsia="Times New Roman"/>
          <w:color w:val="3333FF"/>
          <w:kern w:val="0"/>
          <w:sz w:val="24"/>
        </w:rPr>
        <w:t>6.</w:t>
      </w:r>
      <m:oMath>
        <m:r>
          <w:rPr>
            <w:rFonts w:ascii="Cambria Math" w:hAnsi="Cambria Math"/>
          </w:rPr>
          <m:t>B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</w:t>
      </w:r>
      <w:r>
        <w:rPr>
          <w:rFonts w:ascii="Times New Roman" w:hAnsi="Times New Roman" w:eastAsia="Times New Roman"/>
          <w:color w:val="3333FF"/>
          <w:kern w:val="0"/>
          <w:sz w:val="24"/>
        </w:rPr>
        <w:t>7.</w:t>
      </w:r>
      <m:oMath>
        <m:r>
          <w:rPr>
            <w:rFonts w:ascii="Cambria Math" w:hAnsi="Cambria Math"/>
          </w:rPr>
          <m:t>B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</w:t>
      </w:r>
      <w:r>
        <w:rPr>
          <w:rFonts w:ascii="Times New Roman" w:hAnsi="Times New Roman" w:eastAsia="Times New Roman"/>
          <w:color w:val="3333FF"/>
          <w:kern w:val="0"/>
          <w:sz w:val="24"/>
        </w:rPr>
        <w:t>8.</w:t>
      </w:r>
      <m:oMath>
        <m:r>
          <w:rPr>
            <w:rFonts w:ascii="Cambria Math" w:hAnsi="Cambria Math"/>
          </w:rPr>
          <m:t>D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</w:t>
      </w:r>
      <w:r>
        <w:rPr>
          <w:rFonts w:ascii="Times New Roman" w:hAnsi="Times New Roman" w:eastAsia="Times New Roman"/>
          <w:color w:val="3333FF"/>
          <w:kern w:val="0"/>
          <w:sz w:val="24"/>
        </w:rPr>
        <w:t>9.</w:t>
      </w:r>
      <m:oMath>
        <m:r>
          <w:rPr>
            <w:rFonts w:ascii="Cambria Math" w:hAnsi="Cambria Math"/>
          </w:rPr>
          <m:t>A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</w:t>
      </w:r>
      <w:r>
        <w:rPr>
          <w:rFonts w:ascii="Times New Roman" w:hAnsi="Times New Roman" w:eastAsia="Times New Roman"/>
          <w:color w:val="3333FF"/>
          <w:kern w:val="0"/>
          <w:sz w:val="24"/>
        </w:rPr>
        <w:t>10.</w:t>
      </w:r>
      <m:oMath>
        <m:r>
          <w:rPr>
            <w:rFonts w:ascii="Cambria Math" w:hAnsi="Cambria Math"/>
          </w:rPr>
          <m:t>C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11.</w:t>
      </w:r>
      <m:oMath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12.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+x-2=0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13.</w:t>
      </w:r>
      <m:oMath>
        <m:r>
          <w:rPr>
            <w:rFonts w:ascii="Cambria Math" w:hAnsi="Cambria Math"/>
          </w:rPr>
          <m:t>2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14.</w:t>
      </w:r>
      <m:oMath>
        <m:r>
          <w:rPr>
            <w:rFonts w:ascii="Cambria Math" w:hAnsi="Cambria Math"/>
          </w:rPr>
          <m:t>15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rPr>
          <w:rFonts w:ascii="Times New Roman" w:hAnsi="Times New Roman" w:eastAsia="Times New Roman"/>
          <w:color w:val="3333FF"/>
          <w:kern w:val="0"/>
          <w:sz w:val="24"/>
        </w:rPr>
        <w:t>15.</w:t>
      </w:r>
      <m:oMath>
        <m:r>
          <w:rPr>
            <w:rFonts w:ascii="Cambria Math" w:hAnsi="Cambria Math"/>
          </w:rPr>
          <m:t>0</m:t>
        </m:r>
      </m:oMath>
      <w:r>
        <w:rPr>
          <w:rFonts w:ascii="Times New Roman" w:hAnsi="Times New Roman" w:eastAsia="Times New Roman"/>
          <w:kern w:val="0"/>
          <w:sz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16.</w:t>
      </w:r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27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hAnsi="Cambria Math"/>
              </w:rPr>
            </m:ctrlPr>
          </m:den>
        </m:f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18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12</m:t>
            </m:r>
            <m:ctrlPr>
              <w:rPr>
                <w:rFonts w:hAnsi="Cambria Math"/>
              </w:rPr>
            </m:ctrlPr>
          </m:e>
        </m:rad>
      </m:oMath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=3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×3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-2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hint="eastAsia"/>
        </w:rPr>
        <w:t xml:space="preserve">    （2分）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=3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-2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hint="eastAsia"/>
        </w:rPr>
        <w:t xml:space="preserve">         (3分）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         （4分）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(2)(2-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r>
                <w:rPr>
                  <w:rFonts w:ascii="Cambria Math" w:hAnsi="Cambria Math"/>
                </w:rPr>
                <m:t xml:space="preserve"> </m:t>
              </m:r>
              <m:ctrlPr>
                <w:rPr>
                  <w:rFonts w:hAnsi="Cambria Math"/>
                </w:rPr>
              </m:ctrlPr>
            </m:deg>
            <m:e>
              <m:r>
                <w:rPr>
                  <w:rFonts w:ascii="Cambria Math" w:hAnsi="Cambria Math"/>
                </w:rPr>
                <m:t>5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ascii="Cambria Math" w:hAnsi="Cambria Math"/>
            </w:rPr>
            <m:t>)(2+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r>
                <w:rPr>
                  <w:rFonts w:ascii="Cambria Math" w:hAnsi="Cambria Math"/>
                </w:rPr>
                <m:t xml:space="preserve"> </m:t>
              </m:r>
              <m:ctrlPr>
                <w:rPr>
                  <w:rFonts w:hAnsi="Cambria Math"/>
                </w:rPr>
              </m:ctrlPr>
            </m:deg>
            <m:e>
              <m:r>
                <w:rPr>
                  <w:rFonts w:ascii="Cambria Math" w:hAnsi="Cambria Math"/>
                </w:rPr>
                <m:t>5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ascii="Cambria Math" w:hAnsi="Cambria Math"/>
            </w:rPr>
            <m:t>)-(2-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r>
                <w:rPr>
                  <w:rFonts w:ascii="Cambria Math" w:hAnsi="Cambria Math"/>
                </w:rPr>
                <m:t xml:space="preserve"> </m:t>
              </m:r>
              <m:ctrlPr>
                <w:rPr>
                  <w:rFonts w:hAnsi="Cambria Math"/>
                </w:rPr>
              </m:ctrlPr>
            </m:deg>
            <m:e>
              <m:r>
                <w:rPr>
                  <w:rFonts w:ascii="Cambria Math" w:hAnsi="Cambria Math"/>
                </w:rPr>
                <m:t>2</m:t>
              </m:r>
              <m:ctrlPr>
                <w:rPr>
                  <w:rFonts w:hAnsi="Cambria Math"/>
                </w:rPr>
              </m:ctrlPr>
            </m:e>
          </m:rad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</m:oMath>
      </m:oMathPara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=(4-5)-(4-4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+2)</m:t>
        </m:r>
      </m:oMath>
      <w:r>
        <w:rPr>
          <w:rFonts w:hint="eastAsia"/>
        </w:rPr>
        <w:t xml:space="preserve">   （2分）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=-1-6+4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hint="eastAsia"/>
        </w:rPr>
        <w:t xml:space="preserve">        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=-7+4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 （4分）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(3)</m:t>
        </m:r>
      </m:oMath>
      <w:r>
        <w:rPr>
          <w:rFonts w:ascii="宋体" w:hAnsi="宋体" w:cs="宋体"/>
          <w:kern w:val="0"/>
          <w:szCs w:val="21"/>
        </w:rPr>
        <w:t>原式</w:t>
      </w:r>
      <m:oMath>
        <m:r>
          <w:rPr>
            <w:rFonts w:ascii="Cambria Math" w:hAnsi="Cambria Math"/>
          </w:rPr>
          <m:t>=2-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+1+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-2</m:t>
        </m:r>
      </m:oMath>
      <w:r>
        <w:rPr>
          <w:rFonts w:hint="eastAsia"/>
        </w:rPr>
        <w:t xml:space="preserve">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=1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       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1</w:t>
      </w:r>
      <w:r>
        <w:rPr>
          <w:rFonts w:hint="eastAsia" w:ascii="Times New Roman" w:hAnsi="Times New Roman"/>
          <w:color w:val="3333FF"/>
          <w:kern w:val="0"/>
          <w:sz w:val="24"/>
        </w:rPr>
        <w:t>7</w:t>
      </w:r>
      <w:r>
        <w:rPr>
          <w:rFonts w:ascii="Times New Roman" w:hAnsi="Times New Roman" w:eastAsia="Times New Roman"/>
          <w:color w:val="3333FF"/>
          <w:kern w:val="0"/>
          <w:sz w:val="24"/>
        </w:rPr>
        <w:t>.</w:t>
      </w:r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(1)∵4(x-1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=9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∴(x-1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（1分）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则</w:t>
      </w:r>
      <m:oMath>
        <m:r>
          <w:rPr>
            <w:rFonts w:ascii="Cambria Math" w:hAnsi="Cambria Math"/>
          </w:rPr>
          <m:t>x-1=±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(2)∵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-3x=-1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-3x+1=0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   （1分）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∴a=1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b=-3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c=1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则</w:t>
      </w:r>
      <m:oMath>
        <m:r>
          <w:rPr>
            <w:rFonts w:ascii="Cambria Math" w:hAnsi="Cambria Math"/>
          </w:rPr>
          <m:t>Δ=(-3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-4×1×1=5&gt;0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3±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3+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3-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 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(3)(x+5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=3(x+5)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∴(x+5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-3(x+5)=0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（1分）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(x+5)(x+5-3)=0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则</w:t>
      </w:r>
      <m:oMath>
        <m:r>
          <w:rPr>
            <w:rFonts w:ascii="Cambria Math" w:hAnsi="Cambria Math"/>
          </w:rPr>
          <m:t>x+5=0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x+5-3=0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解得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=-5</m:t>
        </m:r>
      </m:oMath>
      <w:r>
        <w:rPr>
          <w:rFonts w:ascii="宋体" w:hAns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=-2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(4)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-6x-7=0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-6x=7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-6x+9=16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（1分）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(x-3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=16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x-3=4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x-3=-4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所以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=7</m:t>
        </m:r>
      </m:oMath>
      <w:r>
        <w:rPr>
          <w:rFonts w:ascii="宋体" w:hAns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w:rPr>
            <w:rFonts w:ascii="Cambria Math" w:hAnsi="Cambria Math"/>
          </w:rPr>
          <m:t>=-1</m:t>
        </m:r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       （4分）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w:r>
        <w:rPr>
          <w:rFonts w:hint="eastAsia" w:ascii="宋体" w:cs="宋体"/>
          <w:kern w:val="0"/>
          <w:szCs w:val="21"/>
        </w:rPr>
        <w:t>18.</w:t>
      </w:r>
      <w:r>
        <w:rPr>
          <w:rFonts w:ascii="宋体" w:hAnsi="宋体" w:cs="宋体"/>
          <w:kern w:val="0"/>
          <w:szCs w:val="21"/>
        </w:rPr>
        <w:t>解：原式</w:t>
      </w:r>
      <m:oMath>
        <m:r>
          <w:rPr>
            <w:rFonts w:ascii="Cambria Math" w:hAnsi="Cambria Math"/>
          </w:rPr>
          <m:t>=4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+4xy+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+5xy</m:t>
        </m:r>
      </m:oMath>
      <w:r>
        <w:rPr>
          <w:rFonts w:ascii="Times New Roman" w:hAnsi="Times New Roman" w:eastAsia="Times New Roman"/>
          <w:kern w:val="0"/>
          <w:sz w:val="24"/>
        </w:rPr>
        <w:t xml:space="preserve"> </w:t>
      </w:r>
      <w:r>
        <w:rPr>
          <w:rFonts w:hint="eastAsia" w:ascii="Times New Roman" w:hAnsi="Times New Roman"/>
          <w:kern w:val="0"/>
          <w:sz w:val="24"/>
        </w:rPr>
        <w:t xml:space="preserve">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=9xy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                             （5分）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x=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-1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-1</m:t>
        </m:r>
      </m:oMath>
      <w:r>
        <w:rPr>
          <w:rFonts w:ascii="宋体" w:hAnsi="宋体" w:cs="宋体"/>
          <w:kern w:val="0"/>
          <w:szCs w:val="21"/>
        </w:rPr>
        <w:t>时，原式</w:t>
      </w:r>
      <m:oMath>
        <m:r>
          <w:rPr>
            <w:rFonts w:ascii="Cambria Math" w:hAnsi="Cambria Math"/>
          </w:rPr>
          <m:t>=9(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-1)(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+1)=9×(6-1)=45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>（7分）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19.</w:t>
      </w:r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hAnsi="宋体" w:cs="宋体"/>
          <w:kern w:val="0"/>
          <w:szCs w:val="21"/>
        </w:rPr>
        <w:t>由题意知</w:t>
      </w:r>
      <m:oMath>
        <m:r>
          <w:rPr>
            <w:rFonts w:ascii="Cambria Math" w:hAnsi="Cambria Math"/>
          </w:rPr>
          <m:t>h=60m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∴t=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2×60</m:t>
                </m:r>
                <m:ctrlPr>
                  <w:rPr>
                    <w:rFonts w:hAnsi="Cambria Math"/>
                  </w:rPr>
                </m:ctrlPr>
              </m:num>
              <m:den>
                <m: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hAnsi="Cambria Math"/>
                  </w:rPr>
                </m:ctrlPr>
              </m:den>
            </m:f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12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=2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(s)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故从</w:t>
      </w:r>
      <m:oMath>
        <m:r>
          <w:rPr>
            <w:rFonts w:ascii="Cambria Math" w:hAnsi="Cambria Math"/>
          </w:rPr>
          <m:t>60m</m:t>
        </m:r>
      </m:oMath>
      <w:r>
        <w:rPr>
          <w:rFonts w:ascii="宋体" w:hAnsi="宋体" w:cs="宋体"/>
          <w:kern w:val="0"/>
          <w:szCs w:val="21"/>
        </w:rPr>
        <w:t>高空抛物到落地的时间为</w:t>
      </w: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s</m:t>
        </m:r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cs="宋体"/>
          <w:kern w:val="0"/>
          <w:szCs w:val="21"/>
        </w:rPr>
        <w:t>这个玩具产生的动能会伤害到楼下的行人，</w:t>
      </w:r>
      <w:r>
        <w:rPr>
          <w:rFonts w:hint="eastAsia" w:ascii="宋体" w:cs="宋体"/>
          <w:kern w:val="0"/>
          <w:szCs w:val="21"/>
        </w:rPr>
        <w:t xml:space="preserve">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理由：当</w:t>
      </w:r>
      <m:oMath>
        <m:r>
          <w:rPr>
            <w:rFonts w:ascii="Cambria Math" w:hAnsi="Cambria Math"/>
          </w:rPr>
          <m:t>t=3s</m:t>
        </m:r>
      </m:oMath>
      <w:r>
        <w:rPr>
          <w:rFonts w:ascii="宋体" w:hAnsi="宋体" w:cs="宋体"/>
          <w:kern w:val="0"/>
          <w:szCs w:val="21"/>
        </w:rPr>
        <w:t>时，</w:t>
      </w:r>
      <m:oMath>
        <m:r>
          <w:rPr>
            <w:rFonts w:ascii="Cambria Math" w:hAnsi="Cambria Math"/>
          </w:rPr>
          <m:t>3=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h</m:t>
                </m:r>
                <m:ctrlPr>
                  <w:rPr>
                    <w:rFonts w:hAnsi="Cambria Math"/>
                  </w:rPr>
                </m:ctrlPr>
              </m:num>
              <m:den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den>
            </m:f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∴h=45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                  （6分）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cs="宋体"/>
          <w:kern w:val="0"/>
          <w:szCs w:val="21"/>
        </w:rPr>
        <w:t>这个玩具产生的动能</w:t>
      </w:r>
      <m:oMath>
        <m:r>
          <w:rPr>
            <w:rFonts w:ascii="Cambria Math" w:hAnsi="Cambria Math"/>
          </w:rPr>
          <m:t>=10×0.2×45=90(J)&gt;65J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（7分）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cs="宋体"/>
          <w:kern w:val="0"/>
          <w:szCs w:val="21"/>
        </w:rPr>
        <w:t>这个玩具产生的动能会伤害到楼下的行人．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（8分）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2</w:t>
      </w:r>
      <w:r>
        <w:rPr>
          <w:rFonts w:hint="eastAsia" w:ascii="Times New Roman" w:hAnsi="Times New Roman"/>
          <w:color w:val="3333FF"/>
          <w:kern w:val="0"/>
          <w:sz w:val="24"/>
        </w:rPr>
        <w:t>0</w:t>
      </w:r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(1)∵a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b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</m:t>
        </m:r>
      </m:oMath>
      <w:r>
        <w:rPr>
          <w:rFonts w:ascii="宋体" w:hAnsi="宋体" w:cs="宋体"/>
          <w:kern w:val="0"/>
          <w:szCs w:val="21"/>
        </w:rPr>
        <w:t>是</w:t>
      </w:r>
      <m:oMath>
        <m:r>
          <w:rPr>
            <w:rFonts w:ascii="Cambria Math" w:hAnsi="Cambria Math"/>
          </w:rPr>
          <m:t>△ABC</m:t>
        </m:r>
      </m:oMath>
      <w:r>
        <w:rPr>
          <w:rFonts w:ascii="宋体" w:hAnsi="宋体" w:cs="宋体"/>
          <w:kern w:val="0"/>
          <w:szCs w:val="21"/>
        </w:rPr>
        <w:t>的三边长，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∴a-b&lt;c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（1分）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∴a-b-c&lt;0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(a-b-c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=|a-b-c|=-a+b+c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  （4分）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(2)∵b=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5-a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a-5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+13</m:t>
        </m:r>
      </m:oMath>
      <w:r>
        <w:rPr>
          <w:rFonts w:ascii="宋体" w:hAnsi="宋体" w:cs="宋体"/>
          <w:kern w:val="0"/>
          <w:szCs w:val="21"/>
        </w:rPr>
        <w:t>，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5-a≥0,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a-5≥0,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Times New Roman" w:hAnsi="Times New Roman" w:eastAsia="Times New Roman"/>
          <w:kern w:val="0"/>
          <w:sz w:val="24"/>
        </w:rPr>
        <w:t xml:space="preserve"> </w:t>
      </w:r>
      <w:r>
        <w:rPr>
          <w:rFonts w:hint="eastAsia" w:ascii="Times New Roman" w:hAnsi="Times New Roman"/>
          <w:kern w:val="0"/>
          <w:sz w:val="24"/>
        </w:rPr>
        <w:t xml:space="preserve">   （5分）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∴a=5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b=13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                           （6分）        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12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=169=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13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cs="宋体"/>
          <w:kern w:val="0"/>
          <w:szCs w:val="21"/>
        </w:rPr>
        <w:t>，即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（7分）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∴△ABC</m:t>
        </m:r>
      </m:oMath>
      <w:r>
        <w:rPr>
          <w:rFonts w:ascii="宋体" w:hAnsi="宋体" w:cs="宋体"/>
          <w:kern w:val="0"/>
          <w:szCs w:val="21"/>
        </w:rPr>
        <w:t>是直角三角形．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           （8分）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1</w:t>
      </w:r>
      <w:r>
        <w:rPr>
          <w:rFonts w:hint="eastAsia" w:ascii="宋体" w:cs="宋体"/>
          <w:kern w:val="0"/>
          <w:szCs w:val="21"/>
        </w:rPr>
        <w:t>．解</w:t>
      </w:r>
      <w:r>
        <w:rPr>
          <w:rFonts w:ascii="宋体" w:hAnsi="宋体" w:cs="宋体"/>
          <w:kern w:val="0"/>
          <w:szCs w:val="21"/>
        </w:rPr>
        <w:t>：</w:t>
      </w:r>
      <m:oMath>
        <m:r>
          <w:rPr>
            <w:rFonts w:ascii="Cambria Math" w:hAnsi="Cambria Math"/>
          </w:rP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-4ac=[-(2k+1)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]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-4(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+k)=1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22</w:t>
      </w:r>
      <w:r>
        <w:rPr>
          <w:rFonts w:hint="eastAsia" w:ascii="宋体" w:hAnsi="宋体" w:cs="宋体"/>
          <w:kern w:val="0"/>
          <w:szCs w:val="21"/>
        </w:rPr>
        <w:t>．</w:t>
      </w:r>
      <m:oMath>
        <m:r>
          <w:rPr>
            <w:rFonts w:ascii="Cambria Math" w:hAnsi="Cambria Math" w:cs="宋体"/>
            <w:kern w:val="0"/>
            <w:szCs w:val="21"/>
          </w:rPr>
          <m:t>x=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-b±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 w:cs="宋体"/>
                        <w:i/>
                        <w:kern w:val="0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宋体"/>
                        <w:kern w:val="0"/>
                        <w:szCs w:val="21"/>
                      </w:rPr>
                      <m:t>b</m:t>
                    </m:r>
                    <m:ctrlPr>
                      <w:rPr>
                        <w:rFonts w:ascii="Cambria Math" w:hAnsi="Cambria Math" w:cs="宋体"/>
                        <w:i/>
                        <w:kern w:val="0"/>
                        <w:szCs w:val="21"/>
                      </w:rPr>
                    </m:ctrlPr>
                  </m:e>
                  <m:sup>
                    <m:r>
                      <w:rPr>
                        <w:rFonts w:ascii="Cambria Math" w:hAnsi="Cambria Math" w:cs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cs="宋体"/>
                        <w:i/>
                        <w:kern w:val="0"/>
                        <w:szCs w:val="21"/>
                      </w:rPr>
                    </m:ctrlPr>
                  </m:sup>
                </m:sSup>
                <m:r>
                  <w:rPr>
                    <w:rFonts w:ascii="Cambria Math" w:hAnsi="Cambria Math" w:cs="宋体"/>
                    <w:kern w:val="0"/>
                    <w:szCs w:val="21"/>
                  </w:rPr>
                  <m:t>-4ac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e>
            </m:rad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2a</m:t>
            </m: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den>
        </m:f>
      </m:oMath>
      <w:r>
        <w:rPr>
          <w:rFonts w:hint="eastAsia" w:hAnsi="Cambria Math" w:cs="宋体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2k+1±1</m:t>
            </m: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den>
        </m:f>
      </m:oMath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x</w:t>
      </w:r>
      <w:r>
        <w:rPr>
          <w:rFonts w:hint="eastAsia" w:ascii="宋体" w:cs="宋体"/>
          <w:kern w:val="0"/>
          <w:szCs w:val="21"/>
          <w:vertAlign w:val="subscript"/>
        </w:rPr>
        <w:t>1</w:t>
      </w:r>
      <w:r>
        <w:rPr>
          <w:rFonts w:hint="eastAsia" w:ascii="宋体" w:cs="宋体"/>
          <w:kern w:val="0"/>
          <w:szCs w:val="21"/>
        </w:rPr>
        <w:t>=k+1   ，  x</w:t>
      </w:r>
      <w:r>
        <w:rPr>
          <w:rFonts w:hint="eastAsia" w:ascii="宋体" w:cs="宋体"/>
          <w:kern w:val="0"/>
          <w:szCs w:val="21"/>
          <w:vertAlign w:val="subscript"/>
        </w:rPr>
        <w:t>2</w:t>
      </w:r>
      <w:r>
        <w:rPr>
          <w:rFonts w:hint="eastAsia" w:ascii="宋体" w:cs="宋体"/>
          <w:kern w:val="0"/>
          <w:szCs w:val="21"/>
        </w:rPr>
        <w:t>=k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∴AB≠AC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∴AB</m:t>
        </m:r>
      </m:oMath>
      <w:r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AC</m:t>
        </m:r>
      </m:oMath>
      <w:r>
        <w:rPr>
          <w:rFonts w:ascii="宋体" w:hAnsi="宋体" w:cs="宋体"/>
          <w:kern w:val="0"/>
          <w:szCs w:val="21"/>
        </w:rPr>
        <w:t>中有一个数为</w:t>
      </w:r>
      <m:oMath>
        <m:r>
          <w:rPr>
            <w:rFonts w:ascii="Cambria Math" w:hAnsi="Cambria Math"/>
          </w:rPr>
          <m:t>5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                 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当</w:t>
      </w:r>
      <w:r>
        <w:rPr>
          <w:rFonts w:hint="eastAsia"/>
        </w:rPr>
        <w:t>k+1=5时</w:t>
      </w:r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解得：</w:t>
      </w:r>
      <m:oMath>
        <m:r>
          <w:rPr>
            <w:rFonts w:ascii="Cambria Math" w:hAnsi="Cambria Math"/>
          </w:rPr>
          <m:t>k=4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 xml:space="preserve">                    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∵4</m:t>
        </m:r>
      </m:oMath>
      <w:r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5</m:t>
        </m:r>
      </m:oMath>
      <w:r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5</m:t>
        </m:r>
      </m:oMath>
      <w:r>
        <w:rPr>
          <w:rFonts w:ascii="宋体" w:hAnsi="宋体" w:cs="宋体"/>
          <w:kern w:val="0"/>
          <w:szCs w:val="21"/>
        </w:rPr>
        <w:t>能</w:t>
      </w:r>
      <w:r>
        <w:rPr>
          <w:rFonts w:hint="eastAsia" w:ascii="宋体" w:cs="宋体"/>
          <w:kern w:val="0"/>
          <w:szCs w:val="21"/>
        </w:rPr>
        <w:t>构</w:t>
      </w:r>
      <w:r>
        <w:rPr>
          <w:rFonts w:ascii="宋体" w:hAnsi="宋体" w:cs="宋体"/>
          <w:kern w:val="0"/>
          <w:szCs w:val="21"/>
        </w:rPr>
        <w:t>成等腰三角形，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∴k=4</m:t>
        </m:r>
      </m:oMath>
      <w:r>
        <w:rPr>
          <w:rFonts w:ascii="宋体" w:hAnsi="宋体" w:cs="宋体"/>
          <w:kern w:val="0"/>
          <w:szCs w:val="21"/>
        </w:rPr>
        <w:t>符合题意；</w:t>
      </w:r>
      <w:r>
        <w:rPr>
          <w:rFonts w:hint="eastAsia" w:ascii="宋体" w:cs="宋体"/>
          <w:kern w:val="0"/>
          <w:szCs w:val="21"/>
        </w:rPr>
        <w:t xml:space="preserve">                               （5分）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k=5</m:t>
        </m:r>
      </m:oMath>
      <w:r>
        <w:rPr>
          <w:rFonts w:ascii="宋体" w:hAnsi="宋体" w:cs="宋体"/>
          <w:kern w:val="0"/>
          <w:szCs w:val="21"/>
        </w:rPr>
        <w:t>时，</w:t>
      </w:r>
      <m:oMath>
        <m:r>
          <w:rPr>
            <w:rFonts w:ascii="Cambria Math" w:hAnsi="Cambria Math"/>
          </w:rPr>
          <m:t>5</m:t>
        </m:r>
      </m:oMath>
      <w:r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5</m:t>
        </m:r>
      </m:oMath>
      <w:r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6</m:t>
        </m:r>
      </m:oMath>
      <w:r>
        <w:rPr>
          <w:rFonts w:ascii="宋体" w:hAnsi="宋体" w:cs="宋体"/>
          <w:kern w:val="0"/>
          <w:szCs w:val="21"/>
        </w:rPr>
        <w:t>能</w:t>
      </w:r>
      <w:r>
        <w:rPr>
          <w:rFonts w:hint="eastAsia" w:ascii="宋体" w:cs="宋体"/>
          <w:kern w:val="0"/>
          <w:szCs w:val="21"/>
        </w:rPr>
        <w:t>构</w:t>
      </w:r>
      <w:r>
        <w:rPr>
          <w:rFonts w:ascii="宋体" w:hAnsi="宋体" w:cs="宋体"/>
          <w:kern w:val="0"/>
          <w:szCs w:val="21"/>
        </w:rPr>
        <w:t>成等腰三角形，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∴k=5</m:t>
        </m:r>
      </m:oMath>
      <w:r>
        <w:rPr>
          <w:rFonts w:ascii="宋体" w:hAnsi="宋体" w:cs="宋体"/>
          <w:kern w:val="0"/>
          <w:szCs w:val="21"/>
        </w:rPr>
        <w:t>符合题意．</w:t>
      </w:r>
      <w:r>
        <w:rPr>
          <w:rFonts w:hint="eastAsia" w:ascii="宋体" w:cs="宋体"/>
          <w:kern w:val="0"/>
          <w:szCs w:val="21"/>
        </w:rPr>
        <w:t xml:space="preserve">                               （6分）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综上所述：</w:t>
      </w:r>
      <m:oMath>
        <m:r>
          <w:rPr>
            <w:rFonts w:ascii="Cambria Math" w:hAnsi="Cambria Math"/>
          </w:rPr>
          <m:t>k</m:t>
        </m:r>
      </m:oMath>
      <w:r>
        <w:rPr>
          <w:rFonts w:ascii="宋体" w:hAnsi="宋体" w:cs="宋体"/>
          <w:kern w:val="0"/>
          <w:szCs w:val="21"/>
        </w:rPr>
        <w:t>的值为</w:t>
      </w:r>
      <m:oMath>
        <m:r>
          <w:rPr>
            <w:rFonts w:ascii="Cambria Math" w:hAnsi="Cambria Math"/>
          </w:rPr>
          <m:t>4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5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          （7分）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2</w:t>
      </w:r>
      <w:r>
        <w:rPr>
          <w:rFonts w:hint="eastAsia" w:ascii="Times New Roman" w:hAnsi="Times New Roman"/>
          <w:color w:val="3333FF"/>
          <w:kern w:val="0"/>
          <w:sz w:val="24"/>
        </w:rPr>
        <w:t>2.</w:t>
      </w:r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num>
          <m:den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+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)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+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)(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)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(2)∵1&lt;3&lt;4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∴1&lt;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&lt;2</m:t>
        </m:r>
      </m:oMath>
      <w:r>
        <w:rPr>
          <w:rFonts w:ascii="宋体" w:hAnsi="宋体" w:cs="宋体"/>
          <w:kern w:val="0"/>
          <w:szCs w:val="21"/>
        </w:rPr>
        <w:t>，即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的整数部分为</w:t>
      </w:r>
      <m:oMath>
        <m:r>
          <w:rPr>
            <w:rFonts w:ascii="Cambria Math" w:hAnsi="Cambria Math"/>
          </w:rPr>
          <m:t>1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∴a=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-1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             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则原式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num>
          <m:den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-1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+1)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-1)(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+1)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+1</m:t>
        </m:r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     （5分）</w:t>
      </w:r>
    </w:p>
    <w:p>
      <w:pPr>
        <w:spacing w:line="360" w:lineRule="auto"/>
        <w:textAlignment w:val="center"/>
        <w:rPr>
          <w:rFonts w:ascii="宋体" w:hAnsi="宋体" w:cs="宋体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rPr>
          <w:rFonts w:ascii="宋体" w:hAnsi="宋体" w:cs="宋体"/>
          <w:kern w:val="0"/>
          <w:szCs w:val="21"/>
        </w:rPr>
        <w:t>原式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hAnsi="Cambria Math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hAnsi="Cambria Math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+</m:t>
                </m:r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7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hAnsi="Cambria Math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7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+</m:t>
                </m:r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7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r>
                  <w:rPr>
                    <w:rFonts w:ascii="Cambria Math" w:hAnsi="Cambria Math"/>
                    <w:sz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  <m:ctrlPr>
                      <w:rPr>
                        <w:rFonts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  <m:ctrlPr>
                      <w:rPr>
                        <w:rFonts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+…+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2021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2019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)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2021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+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2019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)(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2021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2019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)</m:t>
            </m:r>
            <m:ctrlPr>
              <w:rPr>
                <w:rFonts w:hAnsi="Cambria Math"/>
              </w:rPr>
            </m:ctrlPr>
          </m:den>
        </m:f>
      </m:oMath>
      <w:r>
        <w:rPr>
          <w:rFonts w:hint="eastAsia"/>
        </w:rPr>
        <w:t xml:space="preserve">              （6分）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kern w:val="0"/>
          <w:sz w:val="24"/>
        </w:rPr>
      </w:pPr>
      <m:oMath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-1+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7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+…+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2021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2019</m:t>
            </m:r>
            <m:ctrlPr>
              <w:rPr>
                <w:rFonts w:hAnsi="Cambria Math"/>
              </w:rPr>
            </m:ctrlPr>
          </m:e>
        </m:rad>
      </m:oMath>
      <w:r>
        <w:rPr>
          <w:rFonts w:hint="eastAsia"/>
        </w:rPr>
        <w:t xml:space="preserve">    （7分）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2021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-1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             （8分）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color w:val="3333FF"/>
          <w:kern w:val="0"/>
          <w:sz w:val="24"/>
        </w:rPr>
        <w:t>2</w:t>
      </w:r>
      <w:r>
        <w:rPr>
          <w:rFonts w:hint="eastAsia" w:ascii="Times New Roman" w:hAnsi="Times New Roman"/>
          <w:color w:val="3333FF"/>
          <w:kern w:val="0"/>
          <w:sz w:val="24"/>
        </w:rPr>
        <w:t>3.</w:t>
      </w:r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(1)①</m:t>
        </m:r>
      </m:oMath>
      <w:r>
        <w:rPr>
          <w:rFonts w:ascii="宋体" w:hAnsi="宋体" w:cs="宋体"/>
          <w:kern w:val="0"/>
          <w:szCs w:val="21"/>
        </w:rPr>
        <w:t>解方程得：</w:t>
      </w:r>
      <m:oMath>
        <m:r>
          <w:rPr>
            <w:rFonts w:ascii="Cambria Math" w:hAnsi="Cambria Math"/>
          </w:rPr>
          <m:t>(x-3)(x+2)=0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x=3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x=-2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∵2≠-3+1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-x-6=0</m:t>
        </m:r>
      </m:oMath>
      <w:r>
        <w:rPr>
          <w:rFonts w:ascii="宋体" w:hAnsi="宋体" w:cs="宋体"/>
          <w:kern w:val="0"/>
          <w:szCs w:val="21"/>
        </w:rPr>
        <w:t>不是“邻根方程”；</w:t>
      </w:r>
      <w:r>
        <w:rPr>
          <w:rFonts w:hint="eastAsia" w:ascii="宋体" w:cs="宋体"/>
          <w:kern w:val="0"/>
          <w:szCs w:val="21"/>
        </w:rPr>
        <w:t xml:space="preserve">      （2分）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②x=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±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12-8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±1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+1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ascii="Cambria Math" w:hAnsi="Cambria Math"/>
                <w:sz w:val="24"/>
              </w:rPr>
              <m:t>-1</m:t>
            </m:r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+1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-2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r>
              <w:rPr>
                <w:rFonts w:ascii="Cambria Math" w:hAnsi="Cambria Math"/>
              </w:rPr>
              <m:t xml:space="preserve"> </m:t>
            </m:r>
            <m:ctrlPr>
              <w:rPr>
                <w:rFonts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ascii="Cambria Math" w:hAnsi="Cambria Math"/>
          </w:rPr>
          <m:t>x+1=0</m:t>
        </m:r>
      </m:oMath>
      <w:r>
        <w:rPr>
          <w:rFonts w:ascii="宋体" w:hAnsi="宋体" w:cs="宋体"/>
          <w:kern w:val="0"/>
          <w:szCs w:val="21"/>
        </w:rPr>
        <w:t>是“邻根方程”；</w:t>
      </w:r>
      <w:r>
        <w:rPr>
          <w:rFonts w:hint="eastAsia" w:ascii="宋体" w:cs="宋体"/>
          <w:kern w:val="0"/>
          <w:szCs w:val="21"/>
        </w:rPr>
        <w:t xml:space="preserve">    （3分）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cs="宋体"/>
          <w:kern w:val="0"/>
          <w:szCs w:val="21"/>
        </w:rPr>
        <w:t>解方程得：</w:t>
      </w:r>
      <m:oMath>
        <m:r>
          <w:rPr>
            <w:rFonts w:ascii="Cambria Math" w:hAnsi="Cambria Math"/>
          </w:rPr>
          <m:t>(x-m)(x+1)=0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∴x=m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x=-1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                   （4分）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</m:oMath>
      <w:r>
        <w:rPr>
          <w:rFonts w:ascii="宋体" w:hAnsi="宋体" w:cs="宋体"/>
          <w:kern w:val="0"/>
          <w:szCs w:val="21"/>
        </w:rPr>
        <w:t>方程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-(m-1)x-m=0(m</m:t>
        </m:r>
      </m:oMath>
      <w:r>
        <w:rPr>
          <w:rFonts w:ascii="宋体" w:hAnsi="宋体" w:cs="宋体"/>
          <w:kern w:val="0"/>
          <w:szCs w:val="21"/>
        </w:rPr>
        <w:t>是常数</w:t>
      </w:r>
      <m:oMath>
        <m:r>
          <w:rPr>
            <w:rFonts w:ascii="Cambria Math" w:hAnsi="Cambria Math"/>
          </w:rPr>
          <m:t>)</m:t>
        </m:r>
      </m:oMath>
      <w:r>
        <w:rPr>
          <w:rFonts w:ascii="宋体" w:hAnsi="宋体" w:cs="宋体"/>
          <w:kern w:val="0"/>
          <w:szCs w:val="21"/>
        </w:rPr>
        <w:t>是“邻根方程”，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∴m=-1+1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m=-1-1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（5分）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∴m=0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-2</m:t>
        </m:r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 xml:space="preserve">                    （6分）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(3)</m:t>
        </m:r>
      </m:oMath>
      <w:r>
        <w:rPr>
          <w:rFonts w:ascii="宋体" w:hAnsi="宋体" w:cs="宋体"/>
          <w:kern w:val="0"/>
          <w:szCs w:val="21"/>
        </w:rPr>
        <w:t>解方程得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-b±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b</m:t>
                    </m:r>
                    <m:ctrlPr>
                      <w:rPr>
                        <w:rFonts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  <w:sz w:val="24"/>
                  </w:rPr>
                  <m:t>-4a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2a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</m:oMath>
      <w:r>
        <w:rPr>
          <w:rFonts w:ascii="宋体" w:hAnsi="宋体" w:cs="宋体"/>
          <w:kern w:val="0"/>
          <w:szCs w:val="21"/>
        </w:rPr>
        <w:t>关于</w:t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 w:cs="宋体"/>
          <w:kern w:val="0"/>
          <w:szCs w:val="21"/>
        </w:rPr>
        <w:t>的方程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+bx+1=0(a</m:t>
        </m:r>
      </m:oMath>
      <w:r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b</m:t>
        </m:r>
      </m:oMath>
      <w:r>
        <w:rPr>
          <w:rFonts w:ascii="宋体" w:hAnsi="宋体" w:cs="宋体"/>
          <w:kern w:val="0"/>
          <w:szCs w:val="21"/>
        </w:rPr>
        <w:t>是常数，</w:t>
      </w:r>
      <m:oMath>
        <m:r>
          <w:rPr>
            <w:rFonts w:ascii="Cambria Math" w:hAnsi="Cambria Math"/>
          </w:rPr>
          <m:t>a&gt;0)</m:t>
        </m:r>
      </m:oMath>
      <w:r>
        <w:rPr>
          <w:rFonts w:ascii="宋体" w:hAnsi="宋体" w:cs="宋体"/>
          <w:kern w:val="0"/>
          <w:szCs w:val="21"/>
        </w:rPr>
        <w:t>是“邻根方程”，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-b+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b</m:t>
                    </m:r>
                    <m:ctrlPr>
                      <w:rPr>
                        <w:rFonts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  <w:sz w:val="24"/>
                  </w:rPr>
                  <m:t>-4a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2a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-b-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ctrlPr>
                  <w:rPr>
                    <w:rFonts w:hAnsi="Cambria Math"/>
                  </w:rPr>
                </m:ctrlPr>
              </m:deg>
              <m:e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b</m:t>
                    </m:r>
                    <m:ctrlPr>
                      <w:rPr>
                        <w:rFonts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  <w:sz w:val="24"/>
                  </w:rPr>
                  <m:t>-4a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2a</m:t>
            </m:r>
            <m:ctrlPr>
              <w:rPr>
                <w:rFonts w:hAnsi="Cambria Math"/>
              </w:rPr>
            </m:ctrlPr>
          </m:den>
        </m:f>
        <m:r>
          <w:rPr>
            <w:rFonts w:ascii="Cambria Math" w:hAnsi="Cambria Math"/>
          </w:rPr>
          <m:t>=1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（7分）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+4a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∵t=12a-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∴t=8a-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=-(a-4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ascii="Cambria Math" w:hAnsi="Cambria Math"/>
          </w:rPr>
          <m:t>+16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 xml:space="preserve">         （8分）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</w:rPr>
          <m:t>∵a&gt;0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m:oMath>
        <m:r>
          <w:rPr>
            <w:rFonts w:ascii="Cambria Math" w:hAnsi="Cambria Math"/>
          </w:rPr>
          <m:t>∴a=4</m:t>
        </m:r>
      </m:oMath>
      <w:r>
        <w:rPr>
          <w:rFonts w:ascii="宋体" w:hAnsi="宋体" w:cs="宋体"/>
          <w:kern w:val="0"/>
          <w:szCs w:val="21"/>
        </w:rPr>
        <w:t>时，</w:t>
      </w:r>
      <m:oMath>
        <m:r>
          <w:rPr>
            <w:rFonts w:ascii="Cambria Math" w:hAnsi="Cambria Math"/>
          </w:rPr>
          <m:t>t</m:t>
        </m:r>
      </m:oMath>
      <w:r>
        <w:rPr>
          <w:rFonts w:ascii="宋体" w:hAnsi="宋体" w:cs="宋体"/>
          <w:kern w:val="0"/>
          <w:szCs w:val="21"/>
        </w:rPr>
        <w:t>的最大值为</w:t>
      </w:r>
      <m:oMath>
        <m:r>
          <w:rPr>
            <w:rFonts w:ascii="Cambria Math" w:hAnsi="Cambria Math"/>
          </w:rPr>
          <m:t>16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         （9分）</w:t>
      </w:r>
      <w:r>
        <w:rPr>
          <w:rFonts w:hint="eastAsia"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3D37"/>
    <w:rsid w:val="00005EBC"/>
    <w:rsid w:val="000460FF"/>
    <w:rsid w:val="00054E7B"/>
    <w:rsid w:val="000842FB"/>
    <w:rsid w:val="000E4D02"/>
    <w:rsid w:val="000E4FF1"/>
    <w:rsid w:val="001177F3"/>
    <w:rsid w:val="00171458"/>
    <w:rsid w:val="00173C1D"/>
    <w:rsid w:val="001764C3"/>
    <w:rsid w:val="0018010E"/>
    <w:rsid w:val="00191C29"/>
    <w:rsid w:val="001C2461"/>
    <w:rsid w:val="001C63DA"/>
    <w:rsid w:val="001D0C6F"/>
    <w:rsid w:val="00201A7E"/>
    <w:rsid w:val="00204526"/>
    <w:rsid w:val="00221FC9"/>
    <w:rsid w:val="00244CEF"/>
    <w:rsid w:val="002457C2"/>
    <w:rsid w:val="002518DF"/>
    <w:rsid w:val="00273C0D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D45EF"/>
    <w:rsid w:val="004062F6"/>
    <w:rsid w:val="004151FC"/>
    <w:rsid w:val="00430A44"/>
    <w:rsid w:val="00435F83"/>
    <w:rsid w:val="00444A46"/>
    <w:rsid w:val="0046214C"/>
    <w:rsid w:val="00490CD8"/>
    <w:rsid w:val="0049183B"/>
    <w:rsid w:val="004B44B5"/>
    <w:rsid w:val="004D44FD"/>
    <w:rsid w:val="00500EE0"/>
    <w:rsid w:val="00535E63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304A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B6754"/>
    <w:rsid w:val="008D2E94"/>
    <w:rsid w:val="00910370"/>
    <w:rsid w:val="009121D7"/>
    <w:rsid w:val="00932D56"/>
    <w:rsid w:val="0093382D"/>
    <w:rsid w:val="00974E0F"/>
    <w:rsid w:val="00982128"/>
    <w:rsid w:val="009A27BF"/>
    <w:rsid w:val="009A7205"/>
    <w:rsid w:val="009B5666"/>
    <w:rsid w:val="009C4252"/>
    <w:rsid w:val="00A07DF2"/>
    <w:rsid w:val="00A36ED4"/>
    <w:rsid w:val="00A405DB"/>
    <w:rsid w:val="00A46D54"/>
    <w:rsid w:val="00A536B0"/>
    <w:rsid w:val="00AB37D1"/>
    <w:rsid w:val="00AB3EE3"/>
    <w:rsid w:val="00AC3381"/>
    <w:rsid w:val="00AD3DAF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32F82"/>
    <w:rsid w:val="00E63075"/>
    <w:rsid w:val="00E97096"/>
    <w:rsid w:val="00EA0188"/>
    <w:rsid w:val="00EB17B4"/>
    <w:rsid w:val="00ED1550"/>
    <w:rsid w:val="00ED2D1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B767C85"/>
    <w:rsid w:val="38274566"/>
    <w:rsid w:val="45A3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8" Type="http://schemas.openxmlformats.org/officeDocument/2006/relationships/fontTable" Target="fontTable.xml"/><Relationship Id="rId187" Type="http://schemas.openxmlformats.org/officeDocument/2006/relationships/customXml" Target="../customXml/item2.xml"/><Relationship Id="rId186" Type="http://schemas.openxmlformats.org/officeDocument/2006/relationships/customXml" Target="../customXml/item1.xml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png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FCAA77-CB1F-4A14-ACE6-ACB2E1B8ED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1123</Words>
  <Characters>6402</Characters>
  <Lines>53</Lines>
  <Paragraphs>15</Paragraphs>
  <TotalTime>51</TotalTime>
  <ScaleCrop>false</ScaleCrop>
  <LinksUpToDate>false</LinksUpToDate>
  <CharactersWithSpaces>7510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2023-11-04T02:52:59Z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