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F236352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205345"/>
            <wp:effectExtent l="0" t="0" r="0" b="3175"/>
            <wp:docPr id="4" name="图片 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205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923530"/>
            <wp:effectExtent l="0" t="0" r="3175" b="1270"/>
            <wp:docPr id="3" name="图片 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923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7972425"/>
            <wp:effectExtent l="0" t="0" r="5715" b="13335"/>
            <wp:docPr id="2" name="图片 2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97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38750" cy="8153400"/>
            <wp:effectExtent l="0" t="0" r="3810" b="0"/>
            <wp:docPr id="1" name="图片 1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815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gyOGQyODI3NTAyMDJjYmRjZmFkZWE1NDI5Y2Q4NDIifQ=="/>
  </w:docVars>
  <w:rsids>
    <w:rsidRoot w:val="6EEC18C7"/>
    <w:rsid w:val="6EEC18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Office_12.1.0.18240_F1E327BC-269C-435d-A152-05C5408002CA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2024-09-12T10:25:00Z</dcterms:created>
  <dc:creator>lenovo</dc:creator>
  <cp:lastModifiedBy>lenovo</cp:lastModifiedBy>
  <dcterms:modified xsi:type="dcterms:W3CDTF">2024-09-12T10:25:48Z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2052-12.1.0.18240</vt:lpwstr>
  </property>
  <property fmtid="{D5CDD505-2E9C-101B-9397-08002B2CF9AE}" pid="3" name="ICV">
    <vt:lpwstr>595F93A771C143BA85C6E7147C54D7B0_11</vt:lpwstr>
  </property>
</Properties>
</file>